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B6" w:rsidRPr="00227497" w:rsidRDefault="009224B6" w:rsidP="00330183">
      <w:pPr>
        <w:spacing w:after="0" w:line="240" w:lineRule="auto"/>
        <w:jc w:val="center"/>
        <w:rPr>
          <w:b/>
        </w:rPr>
      </w:pPr>
      <w:bookmarkStart w:id="0" w:name="_GoBack"/>
      <w:r>
        <w:rPr>
          <w:b/>
        </w:rPr>
        <w:t xml:space="preserve"> </w:t>
      </w:r>
    </w:p>
    <w:p w:rsidR="009224B6" w:rsidRPr="00761444" w:rsidRDefault="009224B6" w:rsidP="00330183">
      <w:pPr>
        <w:spacing w:after="0" w:line="240" w:lineRule="auto"/>
        <w:jc w:val="center"/>
        <w:rPr>
          <w:b/>
        </w:rPr>
      </w:pPr>
    </w:p>
    <w:p w:rsidR="009224B6" w:rsidRPr="00761444" w:rsidRDefault="009224B6" w:rsidP="00330183">
      <w:pPr>
        <w:spacing w:after="0" w:line="240" w:lineRule="auto"/>
        <w:jc w:val="center"/>
        <w:rPr>
          <w:b/>
        </w:rPr>
      </w:pPr>
      <w:r w:rsidRPr="00761444">
        <w:rPr>
          <w:b/>
        </w:rPr>
        <w:t>ПОСТАНОВЛЕНИЕ</w:t>
      </w:r>
    </w:p>
    <w:p w:rsidR="009224B6" w:rsidRPr="00761444" w:rsidRDefault="009224B6" w:rsidP="00330183">
      <w:pPr>
        <w:spacing w:after="0" w:line="240" w:lineRule="auto"/>
        <w:jc w:val="center"/>
        <w:rPr>
          <w:b/>
        </w:rPr>
      </w:pPr>
      <w:r w:rsidRPr="00761444">
        <w:rPr>
          <w:b/>
        </w:rPr>
        <w:t>«</w:t>
      </w:r>
      <w:r>
        <w:rPr>
          <w:b/>
        </w:rPr>
        <w:t>04</w:t>
      </w:r>
      <w:r w:rsidRPr="00761444">
        <w:rPr>
          <w:b/>
        </w:rPr>
        <w:t>»</w:t>
      </w:r>
      <w:r>
        <w:rPr>
          <w:b/>
        </w:rPr>
        <w:t xml:space="preserve"> декабря </w:t>
      </w:r>
      <w:r w:rsidRPr="00761444">
        <w:rPr>
          <w:b/>
        </w:rPr>
        <w:t>20</w:t>
      </w:r>
      <w:r>
        <w:rPr>
          <w:b/>
        </w:rPr>
        <w:t>19</w:t>
      </w:r>
      <w:r w:rsidRPr="00761444">
        <w:rPr>
          <w:b/>
        </w:rPr>
        <w:t xml:space="preserve"> года №</w:t>
      </w:r>
      <w:r>
        <w:rPr>
          <w:b/>
        </w:rPr>
        <w:t xml:space="preserve"> 83</w:t>
      </w:r>
    </w:p>
    <w:p w:rsidR="009224B6" w:rsidRPr="00761444" w:rsidRDefault="009224B6" w:rsidP="00330183">
      <w:pPr>
        <w:widowControl w:val="0"/>
        <w:autoSpaceDE w:val="0"/>
        <w:autoSpaceDN w:val="0"/>
        <w:adjustRightInd w:val="0"/>
        <w:spacing w:after="0" w:line="240" w:lineRule="auto"/>
        <w:jc w:val="center"/>
        <w:rPr>
          <w:b/>
        </w:rPr>
      </w:pPr>
    </w:p>
    <w:p w:rsidR="009224B6" w:rsidRPr="00A16516" w:rsidRDefault="009224B6" w:rsidP="00227497">
      <w:pPr>
        <w:widowControl w:val="0"/>
        <w:autoSpaceDE w:val="0"/>
        <w:autoSpaceDN w:val="0"/>
        <w:adjustRightInd w:val="0"/>
        <w:spacing w:after="0" w:line="240" w:lineRule="auto"/>
        <w:jc w:val="center"/>
        <w:rPr>
          <w:b/>
          <w:bCs/>
          <w:sz w:val="20"/>
          <w:szCs w:val="20"/>
        </w:rPr>
      </w:pPr>
      <w:r w:rsidRPr="00761444">
        <w:rPr>
          <w:b/>
        </w:rPr>
        <w:t xml:space="preserve">Об утверждении Административного регламента предоставления муниципальной услуги </w:t>
      </w:r>
      <w:r w:rsidRPr="00761444">
        <w:rPr>
          <w:b/>
          <w:bCs/>
        </w:rPr>
        <w:t>«</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Pr>
          <w:b/>
          <w:bCs/>
        </w:rPr>
        <w:t xml:space="preserve"> </w:t>
      </w:r>
      <w:r w:rsidRPr="00761444">
        <w:rPr>
          <w:b/>
          <w:bCs/>
        </w:rPr>
        <w:t xml:space="preserve">в </w:t>
      </w:r>
      <w:r>
        <w:rPr>
          <w:b/>
        </w:rPr>
        <w:t>сельском</w:t>
      </w:r>
      <w:r w:rsidRPr="00227497">
        <w:rPr>
          <w:b/>
        </w:rPr>
        <w:t xml:space="preserve"> поселени</w:t>
      </w:r>
      <w:r>
        <w:rPr>
          <w:b/>
        </w:rPr>
        <w:t>и</w:t>
      </w:r>
      <w:r w:rsidRPr="00227497">
        <w:rPr>
          <w:b/>
        </w:rPr>
        <w:t xml:space="preserve"> Исянгуловский сельсовет муниципального района Зианчуринский район Республики Башкортостан</w:t>
      </w:r>
      <w:r>
        <w:rPr>
          <w:b/>
          <w:bCs/>
        </w:rPr>
        <w:t xml:space="preserve"> </w:t>
      </w:r>
    </w:p>
    <w:bookmarkEnd w:id="0"/>
    <w:p w:rsidR="009224B6" w:rsidRPr="00761444" w:rsidRDefault="009224B6" w:rsidP="00330183">
      <w:pPr>
        <w:pStyle w:val="NoSpacing"/>
        <w:jc w:val="center"/>
        <w:rPr>
          <w:rFonts w:ascii="Times New Roman" w:hAnsi="Times New Roman"/>
          <w:b/>
          <w:sz w:val="28"/>
          <w:szCs w:val="28"/>
        </w:rPr>
      </w:pPr>
    </w:p>
    <w:p w:rsidR="009224B6" w:rsidRPr="00227497" w:rsidRDefault="009224B6" w:rsidP="00227497">
      <w:pPr>
        <w:spacing w:after="0" w:line="240" w:lineRule="auto"/>
        <w:jc w:val="both"/>
      </w:pPr>
      <w:r>
        <w:tab/>
      </w:r>
      <w:r w:rsidRPr="00227497">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Исянгуловский сельсовет муниципального района Зианчуринский район Республики Башкортостан</w:t>
      </w:r>
    </w:p>
    <w:p w:rsidR="009224B6" w:rsidRDefault="009224B6" w:rsidP="00330183">
      <w:pPr>
        <w:tabs>
          <w:tab w:val="left" w:pos="2835"/>
        </w:tabs>
        <w:autoSpaceDE w:val="0"/>
        <w:autoSpaceDN w:val="0"/>
        <w:adjustRightInd w:val="0"/>
        <w:spacing w:after="0" w:line="240" w:lineRule="auto"/>
        <w:ind w:firstLine="709"/>
        <w:jc w:val="both"/>
      </w:pPr>
    </w:p>
    <w:p w:rsidR="009224B6" w:rsidRPr="00761444" w:rsidRDefault="009224B6" w:rsidP="00227497">
      <w:pPr>
        <w:pStyle w:val="BodyTextIndent3"/>
        <w:ind w:firstLine="709"/>
        <w:jc w:val="center"/>
        <w:rPr>
          <w:szCs w:val="28"/>
        </w:rPr>
      </w:pPr>
      <w:r w:rsidRPr="00761444">
        <w:rPr>
          <w:szCs w:val="28"/>
        </w:rPr>
        <w:t>ПОСТАНОВЛЯЕТ:</w:t>
      </w:r>
    </w:p>
    <w:p w:rsidR="009224B6" w:rsidRPr="00761444" w:rsidRDefault="009224B6"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bCs/>
        </w:rPr>
        <w:t>«</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224B6" w:rsidRPr="00227497" w:rsidRDefault="009224B6" w:rsidP="00227497">
      <w:pPr>
        <w:widowControl w:val="0"/>
        <w:autoSpaceDE w:val="0"/>
        <w:autoSpaceDN w:val="0"/>
        <w:adjustRightInd w:val="0"/>
        <w:spacing w:after="0" w:line="240" w:lineRule="auto"/>
        <w:jc w:val="both"/>
        <w:rPr>
          <w:bCs/>
        </w:rPr>
      </w:pPr>
      <w:r>
        <w:rPr>
          <w:bCs/>
        </w:rPr>
        <w:t xml:space="preserve">в </w:t>
      </w:r>
      <w:r w:rsidRPr="007E393E">
        <w:t>сельском поселении Исянгуловский сельсовет муниципального района Зианчуринский район Республики Башкортостан</w:t>
      </w:r>
      <w:r>
        <w:t>.</w:t>
      </w:r>
    </w:p>
    <w:p w:rsidR="009224B6" w:rsidRPr="00761444" w:rsidRDefault="009224B6" w:rsidP="00330183">
      <w:pPr>
        <w:spacing w:after="0" w:line="240" w:lineRule="auto"/>
        <w:ind w:firstLine="709"/>
        <w:jc w:val="both"/>
      </w:pPr>
      <w:r w:rsidRPr="00761444">
        <w:t>2. Настоящее постановление вступ</w:t>
      </w:r>
      <w:r>
        <w:t>ает в силу</w:t>
      </w:r>
      <w:r w:rsidRPr="009F74AE">
        <w:t xml:space="preserve"> с момента обнародования.</w:t>
      </w:r>
    </w:p>
    <w:p w:rsidR="009224B6" w:rsidRPr="00761444" w:rsidRDefault="009224B6" w:rsidP="00330183">
      <w:pPr>
        <w:pStyle w:val="ListParagraph"/>
        <w:autoSpaceDE w:val="0"/>
        <w:autoSpaceDN w:val="0"/>
        <w:adjustRightInd w:val="0"/>
        <w:spacing w:after="0" w:line="240" w:lineRule="auto"/>
        <w:ind w:left="0" w:firstLine="709"/>
        <w:jc w:val="both"/>
        <w:rPr>
          <w:lang w:eastAsia="ru-RU"/>
        </w:rPr>
      </w:pPr>
      <w:r w:rsidRPr="00761444">
        <w:rPr>
          <w:lang w:eastAsia="ru-RU"/>
        </w:rPr>
        <w:t xml:space="preserve">3. Настоящее постановление </w:t>
      </w:r>
      <w:r>
        <w:rPr>
          <w:lang w:eastAsia="ru-RU"/>
        </w:rPr>
        <w:t>обнародовать</w:t>
      </w:r>
      <w:r w:rsidRPr="00761444">
        <w:rPr>
          <w:lang w:eastAsia="ru-RU"/>
        </w:rPr>
        <w:t xml:space="preserve"> </w:t>
      </w:r>
      <w:r>
        <w:rPr>
          <w:lang w:eastAsia="ru-RU"/>
        </w:rPr>
        <w:t>на информационном стенде.</w:t>
      </w:r>
    </w:p>
    <w:p w:rsidR="009224B6" w:rsidRPr="00761444" w:rsidRDefault="009224B6" w:rsidP="00330183">
      <w:pPr>
        <w:autoSpaceDE w:val="0"/>
        <w:autoSpaceDN w:val="0"/>
        <w:adjustRightInd w:val="0"/>
        <w:spacing w:after="0" w:line="240" w:lineRule="auto"/>
        <w:ind w:firstLine="709"/>
        <w:jc w:val="both"/>
      </w:pPr>
      <w:r w:rsidRPr="00761444">
        <w:t xml:space="preserve">4. Контроль за исполнением настоящего постановления </w:t>
      </w:r>
      <w:r>
        <w:t>оставляю за собой.</w:t>
      </w:r>
      <w:r w:rsidRPr="00761444">
        <w:t xml:space="preserve"> </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spacing w:after="0" w:line="240" w:lineRule="auto"/>
        <w:ind w:firstLine="567"/>
        <w:jc w:val="both"/>
      </w:pPr>
    </w:p>
    <w:p w:rsidR="009224B6" w:rsidRPr="00227497" w:rsidRDefault="009224B6" w:rsidP="00227497">
      <w:pPr>
        <w:widowControl w:val="0"/>
        <w:autoSpaceDE w:val="0"/>
        <w:autoSpaceDN w:val="0"/>
        <w:adjustRightInd w:val="0"/>
        <w:spacing w:after="0" w:line="240" w:lineRule="auto"/>
        <w:rPr>
          <w:bCs/>
          <w:sz w:val="20"/>
          <w:szCs w:val="20"/>
        </w:rPr>
      </w:pPr>
      <w:r w:rsidRPr="00761444">
        <w:t xml:space="preserve">Глава </w:t>
      </w:r>
      <w:r w:rsidRPr="00227497">
        <w:t>сельского поселени</w:t>
      </w:r>
      <w:r>
        <w:t>я</w:t>
      </w:r>
      <w:r w:rsidRPr="00227497">
        <w:t xml:space="preserve"> </w:t>
      </w:r>
      <w:r>
        <w:t xml:space="preserve">                                                                  Р.Р.Масягутов</w:t>
      </w:r>
    </w:p>
    <w:p w:rsidR="009224B6" w:rsidRPr="00761444" w:rsidRDefault="009224B6" w:rsidP="00227497">
      <w:pPr>
        <w:spacing w:after="0" w:line="240" w:lineRule="auto"/>
        <w:ind w:firstLine="567"/>
      </w:pPr>
    </w:p>
    <w:p w:rsidR="009224B6" w:rsidRPr="00761444" w:rsidRDefault="009224B6" w:rsidP="00330183">
      <w:pPr>
        <w:spacing w:after="0" w:line="240" w:lineRule="auto"/>
        <w:rPr>
          <w:b/>
        </w:rPr>
      </w:pPr>
      <w:r w:rsidRPr="00761444">
        <w:rPr>
          <w:b/>
        </w:rPr>
        <w:br w:type="page"/>
      </w:r>
    </w:p>
    <w:p w:rsidR="009224B6" w:rsidRPr="007E393E" w:rsidRDefault="009224B6" w:rsidP="00330183">
      <w:pPr>
        <w:tabs>
          <w:tab w:val="left" w:pos="7425"/>
        </w:tabs>
        <w:spacing w:after="0" w:line="240" w:lineRule="auto"/>
        <w:ind w:firstLine="851"/>
        <w:jc w:val="right"/>
      </w:pPr>
      <w:r w:rsidRPr="007E393E">
        <w:t>Утвержден</w:t>
      </w:r>
    </w:p>
    <w:p w:rsidR="009224B6" w:rsidRPr="007E393E" w:rsidRDefault="009224B6" w:rsidP="00330183">
      <w:pPr>
        <w:widowControl w:val="0"/>
        <w:autoSpaceDE w:val="0"/>
        <w:autoSpaceDN w:val="0"/>
        <w:adjustRightInd w:val="0"/>
        <w:spacing w:after="0" w:line="240" w:lineRule="auto"/>
        <w:ind w:firstLine="851"/>
        <w:jc w:val="right"/>
      </w:pPr>
      <w:r w:rsidRPr="007E393E">
        <w:t>постановлением Администрации</w:t>
      </w:r>
    </w:p>
    <w:p w:rsidR="009224B6" w:rsidRDefault="009224B6" w:rsidP="00330183">
      <w:pPr>
        <w:widowControl w:val="0"/>
        <w:autoSpaceDE w:val="0"/>
        <w:autoSpaceDN w:val="0"/>
        <w:adjustRightInd w:val="0"/>
        <w:spacing w:after="0" w:line="240" w:lineRule="auto"/>
        <w:ind w:firstLine="851"/>
        <w:jc w:val="right"/>
      </w:pPr>
      <w:r>
        <w:t>главы сельского поселения</w:t>
      </w:r>
    </w:p>
    <w:p w:rsidR="009224B6" w:rsidRDefault="009224B6" w:rsidP="00330183">
      <w:pPr>
        <w:widowControl w:val="0"/>
        <w:autoSpaceDE w:val="0"/>
        <w:autoSpaceDN w:val="0"/>
        <w:adjustRightInd w:val="0"/>
        <w:spacing w:after="0" w:line="240" w:lineRule="auto"/>
        <w:ind w:firstLine="851"/>
        <w:jc w:val="right"/>
      </w:pPr>
      <w:r>
        <w:t xml:space="preserve"> Исянгуловский сельсовет </w:t>
      </w:r>
    </w:p>
    <w:p w:rsidR="009224B6" w:rsidRDefault="009224B6" w:rsidP="0007095F">
      <w:pPr>
        <w:widowControl w:val="0"/>
        <w:autoSpaceDE w:val="0"/>
        <w:autoSpaceDN w:val="0"/>
        <w:adjustRightInd w:val="0"/>
        <w:spacing w:after="0" w:line="240" w:lineRule="auto"/>
        <w:ind w:firstLine="851"/>
        <w:jc w:val="center"/>
      </w:pPr>
      <w:r>
        <w:t xml:space="preserve">                                                                                          муниципального  района </w:t>
      </w:r>
    </w:p>
    <w:p w:rsidR="009224B6" w:rsidRDefault="009224B6" w:rsidP="00330183">
      <w:pPr>
        <w:widowControl w:val="0"/>
        <w:autoSpaceDE w:val="0"/>
        <w:autoSpaceDN w:val="0"/>
        <w:adjustRightInd w:val="0"/>
        <w:spacing w:after="0" w:line="240" w:lineRule="auto"/>
        <w:ind w:firstLine="851"/>
        <w:jc w:val="right"/>
      </w:pPr>
      <w:r>
        <w:t xml:space="preserve">Зианчуринский район </w:t>
      </w:r>
    </w:p>
    <w:p w:rsidR="009224B6" w:rsidRDefault="009224B6" w:rsidP="00330183">
      <w:pPr>
        <w:widowControl w:val="0"/>
        <w:autoSpaceDE w:val="0"/>
        <w:autoSpaceDN w:val="0"/>
        <w:adjustRightInd w:val="0"/>
        <w:spacing w:after="0" w:line="240" w:lineRule="auto"/>
        <w:ind w:firstLine="851"/>
        <w:jc w:val="right"/>
      </w:pPr>
      <w:r>
        <w:t xml:space="preserve">Республики Башкортостан </w:t>
      </w:r>
    </w:p>
    <w:p w:rsidR="009224B6" w:rsidRPr="007E393E" w:rsidRDefault="009224B6" w:rsidP="00330183">
      <w:pPr>
        <w:widowControl w:val="0"/>
        <w:autoSpaceDE w:val="0"/>
        <w:autoSpaceDN w:val="0"/>
        <w:adjustRightInd w:val="0"/>
        <w:spacing w:after="0" w:line="240" w:lineRule="auto"/>
        <w:ind w:firstLine="851"/>
        <w:jc w:val="right"/>
      </w:pPr>
      <w:r>
        <w:t>от 09.12.2019 № 83</w:t>
      </w:r>
    </w:p>
    <w:p w:rsidR="009224B6" w:rsidRPr="00761444" w:rsidRDefault="009224B6" w:rsidP="00330183">
      <w:pPr>
        <w:widowControl w:val="0"/>
        <w:spacing w:after="0" w:line="240" w:lineRule="auto"/>
        <w:ind w:firstLine="567"/>
        <w:contextualSpacing/>
        <w:jc w:val="center"/>
        <w:rPr>
          <w:b/>
        </w:rPr>
      </w:pPr>
    </w:p>
    <w:p w:rsidR="009224B6" w:rsidRPr="00761444" w:rsidRDefault="009224B6" w:rsidP="007E393E">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b/>
          <w:bCs/>
        </w:rPr>
        <w:t>«</w:t>
      </w:r>
      <w:r w:rsidRPr="009D4501">
        <w:rPr>
          <w:b/>
          <w:bCs/>
        </w:rPr>
        <w:t>Предоставление</w:t>
      </w:r>
      <w:r w:rsidRPr="00761444" w:rsidDel="00A8426E">
        <w:rPr>
          <w:b/>
          <w:bCs/>
        </w:rPr>
        <w:t xml:space="preserve"> </w:t>
      </w:r>
      <w:r w:rsidRPr="00761444">
        <w:rPr>
          <w:b/>
          <w:bCs/>
        </w:rPr>
        <w:t xml:space="preserve">разрешения на  отклонение от предельных параметров разрешенного строительства, реконструкции объектов капитального строительства» </w:t>
      </w:r>
      <w:r>
        <w:rPr>
          <w:b/>
          <w:bCs/>
        </w:rPr>
        <w:t xml:space="preserve">в </w:t>
      </w:r>
      <w:r w:rsidRPr="007E393E">
        <w:rPr>
          <w:b/>
        </w:rPr>
        <w:t>сельском поселении Исянгуловский сельсовет муниципального района Зианчуринский район Республики Башкортостан</w:t>
      </w:r>
    </w:p>
    <w:p w:rsidR="009224B6" w:rsidRPr="00761444" w:rsidRDefault="009224B6" w:rsidP="007E393E">
      <w:pPr>
        <w:widowControl w:val="0"/>
        <w:autoSpaceDE w:val="0"/>
        <w:autoSpaceDN w:val="0"/>
        <w:adjustRightInd w:val="0"/>
        <w:spacing w:after="0" w:line="240" w:lineRule="auto"/>
        <w:jc w:val="center"/>
        <w:rPr>
          <w:b/>
          <w:bCs/>
          <w:sz w:val="20"/>
          <w:szCs w:val="20"/>
        </w:rPr>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9224B6" w:rsidRPr="00761444" w:rsidRDefault="009224B6" w:rsidP="00330183">
      <w:pPr>
        <w:autoSpaceDE w:val="0"/>
        <w:autoSpaceDN w:val="0"/>
        <w:adjustRightInd w:val="0"/>
        <w:spacing w:after="0" w:line="240" w:lineRule="auto"/>
        <w:ind w:firstLine="709"/>
        <w:jc w:val="center"/>
      </w:pPr>
    </w:p>
    <w:p w:rsidR="009224B6" w:rsidRPr="00761444" w:rsidRDefault="009224B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9224B6" w:rsidRPr="007E393E" w:rsidRDefault="009224B6" w:rsidP="007E393E">
      <w:pPr>
        <w:widowControl w:val="0"/>
        <w:autoSpaceDE w:val="0"/>
        <w:autoSpaceDN w:val="0"/>
        <w:adjustRightInd w:val="0"/>
        <w:spacing w:after="0" w:line="240" w:lineRule="auto"/>
        <w:jc w:val="both"/>
        <w:rPr>
          <w:bCs/>
        </w:rPr>
      </w:pPr>
      <w:r w:rsidRPr="00761444">
        <w:t>1.1Административный регламент предоставления муниципальной услуги «</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представлению </w:t>
      </w:r>
      <w:r w:rsidRPr="00761444">
        <w:t xml:space="preserve">разрешений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в </w:t>
      </w:r>
      <w:r w:rsidRPr="007E393E">
        <w:t>сельском поселении Исянгуловский сельсовет муниципального района Зианчуринский район Республики Башкортостан</w:t>
      </w:r>
      <w:r>
        <w:t xml:space="preserve">, </w:t>
      </w:r>
      <w:r w:rsidRPr="00761444">
        <w:t>(далее</w:t>
      </w:r>
      <w:r>
        <w:t xml:space="preserve"> соответственно</w:t>
      </w:r>
      <w:r w:rsidRPr="00761444">
        <w:t xml:space="preserve"> – Административный регламент</w:t>
      </w:r>
      <w:r>
        <w:t>, муниципальная услуга</w:t>
      </w:r>
      <w:r w:rsidRPr="00761444">
        <w:t>).</w:t>
      </w:r>
    </w:p>
    <w:p w:rsidR="009224B6" w:rsidRPr="00761444" w:rsidRDefault="009224B6" w:rsidP="00330183">
      <w:pPr>
        <w:pStyle w:val="ListParagraph"/>
        <w:autoSpaceDE w:val="0"/>
        <w:autoSpaceDN w:val="0"/>
        <w:adjustRightInd w:val="0"/>
        <w:spacing w:after="0" w:line="240" w:lineRule="auto"/>
        <w:ind w:left="0" w:firstLine="709"/>
        <w:jc w:val="center"/>
        <w:outlineLvl w:val="0"/>
        <w:rPr>
          <w:b/>
          <w:bCs/>
        </w:rPr>
      </w:pPr>
      <w:r w:rsidRPr="00761444">
        <w:rPr>
          <w:b/>
          <w:bCs/>
        </w:rPr>
        <w:t>Круг заявителей</w:t>
      </w:r>
    </w:p>
    <w:p w:rsidR="009224B6" w:rsidRPr="00761444" w:rsidRDefault="009224B6" w:rsidP="00330183">
      <w:pPr>
        <w:pStyle w:val="ListParagraph"/>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224B6" w:rsidRPr="00761444" w:rsidRDefault="009224B6" w:rsidP="00330183">
      <w:pPr>
        <w:pStyle w:val="ListParagraph"/>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t>лица, обладающие соответствующими полномочиями (далее – представитель</w:t>
      </w:r>
      <w:r w:rsidRPr="00761444">
        <w:t>).</w:t>
      </w:r>
    </w:p>
    <w:p w:rsidR="009224B6" w:rsidRPr="00761444"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center"/>
        <w:outlineLvl w:val="0"/>
        <w:rPr>
          <w:b/>
          <w:bCs/>
        </w:rPr>
      </w:pPr>
      <w:r w:rsidRPr="00761444">
        <w:rPr>
          <w:b/>
          <w:bCs/>
        </w:rPr>
        <w:t>Требования к порядку информирования о предоставлении муниципальной услуги</w:t>
      </w:r>
    </w:p>
    <w:p w:rsidR="009224B6" w:rsidRPr="00133E22" w:rsidRDefault="009224B6"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224B6" w:rsidRPr="00133E22" w:rsidRDefault="009224B6" w:rsidP="00BE1B70">
      <w:pPr>
        <w:autoSpaceDE w:val="0"/>
        <w:autoSpaceDN w:val="0"/>
        <w:adjustRightInd w:val="0"/>
        <w:spacing w:after="0" w:line="240" w:lineRule="auto"/>
        <w:ind w:firstLine="709"/>
        <w:jc w:val="both"/>
      </w:pPr>
      <w:r w:rsidRPr="00133E22">
        <w:t xml:space="preserve">о месте нахождения и графике работы </w:t>
      </w:r>
      <w:r>
        <w:t xml:space="preserve">Администрации </w:t>
      </w:r>
      <w:r w:rsidRPr="007E393E">
        <w:t xml:space="preserve"> </w:t>
      </w:r>
      <w:r>
        <w:t>сельского</w:t>
      </w:r>
      <w:r w:rsidRPr="007E393E">
        <w:t xml:space="preserve"> поселени</w:t>
      </w:r>
      <w:r>
        <w:t xml:space="preserve">я </w:t>
      </w:r>
      <w:r w:rsidRPr="007E393E">
        <w:t>Исянгуловский сельсовет муниципального района Зианчуринский район Республики Башкортостан</w:t>
      </w:r>
      <w:r w:rsidRPr="00133E22">
        <w:t xml:space="preserve"> предоставляющего муниципальную услугу, </w:t>
      </w:r>
      <w:r>
        <w:t>(далее – Администрация) обращение в которые</w:t>
      </w:r>
      <w:r w:rsidRPr="00133E22">
        <w:t xml:space="preserve"> необходимо для получения муниципальной услуги</w:t>
      </w:r>
      <w:r w:rsidRPr="00247373">
        <w:rPr>
          <w:i/>
        </w:rPr>
        <w:t>,</w:t>
      </w:r>
      <w:r w:rsidRPr="00133E22">
        <w:t xml:space="preserve"> а также многофункциональных центров;  </w:t>
      </w:r>
    </w:p>
    <w:p w:rsidR="009224B6" w:rsidRPr="00133E22" w:rsidRDefault="009224B6" w:rsidP="00BE1B70">
      <w:pPr>
        <w:autoSpaceDE w:val="0"/>
        <w:autoSpaceDN w:val="0"/>
        <w:adjustRightInd w:val="0"/>
        <w:spacing w:after="0" w:line="240" w:lineRule="auto"/>
        <w:ind w:firstLine="709"/>
        <w:jc w:val="both"/>
      </w:pPr>
      <w:r w:rsidRPr="00133E22">
        <w:t xml:space="preserve">справочные телефоны </w:t>
      </w:r>
      <w:r>
        <w:t xml:space="preserve">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9224B6" w:rsidRPr="00133E22" w:rsidRDefault="009224B6"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t>,</w:t>
      </w:r>
      <w:r w:rsidRPr="00133E22">
        <w:t xml:space="preserve"> предоставляющего муниципальную услугу;</w:t>
      </w:r>
    </w:p>
    <w:p w:rsidR="009224B6" w:rsidRPr="00133E22" w:rsidRDefault="009224B6" w:rsidP="00BE1B70">
      <w:pPr>
        <w:autoSpaceDE w:val="0"/>
        <w:autoSpaceDN w:val="0"/>
        <w:adjustRightInd w:val="0"/>
        <w:spacing w:after="0" w:line="240" w:lineRule="auto"/>
        <w:jc w:val="both"/>
      </w:pPr>
      <w:r w:rsidRPr="00133E22">
        <w:rPr>
          <w:bCs/>
        </w:rPr>
        <w:t xml:space="preserve">размещена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9224B6" w:rsidRPr="00133E22" w:rsidRDefault="009224B6"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9224B6" w:rsidRPr="00133E22" w:rsidRDefault="009224B6"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9224B6" w:rsidRPr="00133E22" w:rsidRDefault="009224B6" w:rsidP="00BE1B70">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по телефону в Администрации </w:t>
      </w:r>
      <w:r w:rsidRPr="00133E22">
        <w:rPr>
          <w:color w:val="000000"/>
        </w:rPr>
        <w:t>или многофункциональном центре;</w:t>
      </w:r>
    </w:p>
    <w:p w:rsidR="009224B6" w:rsidRPr="00133E22" w:rsidRDefault="009224B6"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9224B6" w:rsidRPr="00133E22" w:rsidRDefault="009224B6"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9224B6" w:rsidRPr="00133E22" w:rsidRDefault="009224B6"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9224B6" w:rsidRPr="00133E22" w:rsidRDefault="009224B6"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или многофункционального центра.</w:t>
      </w:r>
    </w:p>
    <w:p w:rsidR="009224B6" w:rsidRPr="00133E22" w:rsidRDefault="009224B6"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9224B6" w:rsidRPr="00133E22" w:rsidRDefault="009224B6"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224B6" w:rsidRPr="00133E22" w:rsidRDefault="009224B6" w:rsidP="00BE1B70">
      <w:pPr>
        <w:autoSpaceDE w:val="0"/>
        <w:autoSpaceDN w:val="0"/>
        <w:adjustRightInd w:val="0"/>
        <w:spacing w:after="0" w:line="240" w:lineRule="auto"/>
        <w:ind w:firstLine="709"/>
        <w:jc w:val="both"/>
      </w:pPr>
      <w:r w:rsidRPr="00133E22">
        <w:t>адресов Администраци</w:t>
      </w:r>
      <w:r>
        <w:t xml:space="preserve">и </w:t>
      </w:r>
      <w:r w:rsidRPr="00133E22">
        <w:t>и многофункциональных центров, обращение в которые необходимо для предоставления муниципальной услуги;</w:t>
      </w:r>
    </w:p>
    <w:p w:rsidR="009224B6" w:rsidRPr="00133E22" w:rsidRDefault="009224B6" w:rsidP="00BE1B70">
      <w:pPr>
        <w:autoSpaceDE w:val="0"/>
        <w:autoSpaceDN w:val="0"/>
        <w:adjustRightInd w:val="0"/>
        <w:spacing w:after="0" w:line="240" w:lineRule="auto"/>
        <w:ind w:firstLine="709"/>
        <w:jc w:val="both"/>
      </w:pPr>
      <w:r w:rsidRPr="00133E22">
        <w:t>справочной инф</w:t>
      </w:r>
      <w:r>
        <w:t>ормации о работе Администрации;</w:t>
      </w:r>
    </w:p>
    <w:p w:rsidR="009224B6" w:rsidRPr="00133E22" w:rsidRDefault="009224B6"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224B6" w:rsidRPr="00133E22" w:rsidRDefault="009224B6"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224B6" w:rsidRPr="00133E22" w:rsidRDefault="009224B6"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4B6" w:rsidRDefault="009224B6"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24B6" w:rsidRPr="00133E22" w:rsidRDefault="009224B6"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24B6" w:rsidRPr="00133E22" w:rsidRDefault="009224B6" w:rsidP="00BE1B70">
      <w:pPr>
        <w:tabs>
          <w:tab w:val="left" w:pos="7425"/>
        </w:tabs>
        <w:spacing w:after="0" w:line="240" w:lineRule="auto"/>
        <w:ind w:firstLine="709"/>
        <w:jc w:val="both"/>
      </w:pPr>
      <w:r w:rsidRPr="00133E22">
        <w:t>1.7. При устном обращении Заявителя (лично или по тел</w:t>
      </w:r>
      <w:r>
        <w:t xml:space="preserve">ефону) специалист Администрации, </w:t>
      </w:r>
      <w:r w:rsidRPr="00133E22">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224B6" w:rsidRPr="007A4334" w:rsidRDefault="009224B6"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24B6" w:rsidRPr="007A4334" w:rsidRDefault="009224B6"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9224B6" w:rsidRPr="007A4334" w:rsidRDefault="009224B6"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224B6" w:rsidRPr="007A4334" w:rsidRDefault="009224B6"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9224B6" w:rsidRPr="007A4334" w:rsidRDefault="009224B6" w:rsidP="00336F8F">
      <w:pPr>
        <w:tabs>
          <w:tab w:val="left" w:pos="7425"/>
        </w:tabs>
        <w:spacing w:after="0" w:line="240" w:lineRule="auto"/>
        <w:ind w:firstLine="709"/>
        <w:jc w:val="both"/>
      </w:pPr>
      <w:r w:rsidRPr="007A4334">
        <w:t>назначить другое время для консультаций</w:t>
      </w:r>
      <w:r>
        <w:t>.</w:t>
      </w:r>
    </w:p>
    <w:p w:rsidR="009224B6" w:rsidRDefault="009224B6"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24B6" w:rsidRDefault="009224B6"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224B6" w:rsidRDefault="009224B6"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9224B6" w:rsidRPr="00133E22" w:rsidRDefault="009224B6" w:rsidP="00BE1B70">
      <w:pPr>
        <w:autoSpaceDE w:val="0"/>
        <w:autoSpaceDN w:val="0"/>
        <w:adjustRightInd w:val="0"/>
        <w:spacing w:after="0" w:line="240" w:lineRule="auto"/>
        <w:ind w:firstLine="709"/>
        <w:jc w:val="both"/>
      </w:pPr>
      <w:r>
        <w:t xml:space="preserve">1.8. По письменному обращению специалист Администрации, </w:t>
      </w:r>
      <w:r w:rsidRPr="00133E22">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33E22">
          <w:t>2006 г</w:t>
        </w:r>
      </w:smartTag>
      <w:r w:rsidRPr="00133E22">
        <w:t>. № 59-ФЗ «О порядке рассмотрения обращений граждан Российской Федерации» (далее – Федеральный закон № 59-ФЗ).</w:t>
      </w:r>
    </w:p>
    <w:p w:rsidR="009224B6" w:rsidRPr="00133E22" w:rsidRDefault="009224B6" w:rsidP="00BE1B70">
      <w:pPr>
        <w:autoSpaceDE w:val="0"/>
        <w:autoSpaceDN w:val="0"/>
        <w:adjustRightInd w:val="0"/>
        <w:spacing w:after="0" w:line="240" w:lineRule="auto"/>
        <w:ind w:firstLine="709"/>
        <w:jc w:val="both"/>
      </w:pPr>
      <w:r w:rsidRPr="00133E22">
        <w:t>1.9. На РПГУ размещается следующая информация:</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 xml:space="preserve">безвозмездности </w:t>
      </w:r>
      <w:r w:rsidRPr="00133E22">
        <w:t>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224B6" w:rsidRPr="00133E22" w:rsidRDefault="009224B6" w:rsidP="00BE1B70">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t xml:space="preserve">вий (бездействия) Администрации, </w:t>
      </w:r>
      <w:r w:rsidRPr="00133E22">
        <w:t>предоставляющего муниципальную услугу.</w:t>
      </w:r>
    </w:p>
    <w:p w:rsidR="009224B6" w:rsidRPr="00133E22" w:rsidRDefault="009224B6"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224B6" w:rsidRPr="00133E22" w:rsidRDefault="009224B6"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24B6" w:rsidRPr="00133E22" w:rsidRDefault="009224B6"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w:t>
      </w:r>
      <w:r>
        <w:rPr>
          <w:color w:val="000000"/>
        </w:rPr>
        <w:t xml:space="preserve">стенде Администрации </w:t>
      </w:r>
      <w:r w:rsidRPr="00133E22">
        <w:t>наряду со сведениями, указанными в пункте 1.9 Административного регламента, размещаются:</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9224B6" w:rsidRPr="00133E22" w:rsidRDefault="009224B6" w:rsidP="00BE1B70">
      <w:pPr>
        <w:autoSpaceDE w:val="0"/>
        <w:autoSpaceDN w:val="0"/>
        <w:adjustRightInd w:val="0"/>
        <w:spacing w:after="0" w:line="240" w:lineRule="auto"/>
        <w:ind w:firstLine="709"/>
        <w:jc w:val="both"/>
      </w:pPr>
      <w:r w:rsidRPr="00133E22">
        <w:t>1.11. На информ</w:t>
      </w:r>
      <w:r>
        <w:t xml:space="preserve">ационных стендах Администрации </w:t>
      </w:r>
      <w:r w:rsidRPr="00133E22">
        <w:t xml:space="preserve"> подлежит размещению информация:</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t>ы обратной связи Администрации</w:t>
      </w:r>
      <w:r w:rsidRPr="00133E22">
        <w:t>;</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224B6" w:rsidRPr="00133E22" w:rsidRDefault="009224B6" w:rsidP="00BE1B70">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9224B6" w:rsidRPr="00133E22" w:rsidRDefault="009224B6" w:rsidP="00BE1B70">
      <w:pPr>
        <w:autoSpaceDE w:val="0"/>
        <w:autoSpaceDN w:val="0"/>
        <w:adjustRightInd w:val="0"/>
        <w:spacing w:after="0" w:line="240" w:lineRule="auto"/>
        <w:ind w:firstLine="709"/>
        <w:jc w:val="both"/>
      </w:pPr>
      <w:r w:rsidRPr="00133E22">
        <w:t xml:space="preserve">1.12. </w:t>
      </w:r>
      <w:r>
        <w:t xml:space="preserve">В залах ожидания Администрации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4B6" w:rsidRDefault="009224B6"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224B6" w:rsidRPr="005219EC" w:rsidRDefault="009224B6"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t xml:space="preserve">ом подразделении Администрации </w:t>
      </w:r>
      <w:r w:rsidRPr="00133E22">
        <w:t>при обращении заявителя лично, по телефону, посредством электронной почты</w:t>
      </w:r>
      <w:r>
        <w:t>.</w:t>
      </w:r>
    </w:p>
    <w:p w:rsidR="009224B6" w:rsidRPr="00761444" w:rsidRDefault="009224B6" w:rsidP="00330183">
      <w:pPr>
        <w:autoSpaceDE w:val="0"/>
        <w:autoSpaceDN w:val="0"/>
        <w:adjustRightInd w:val="0"/>
        <w:spacing w:after="0" w:line="240" w:lineRule="auto"/>
        <w:ind w:firstLine="709"/>
        <w:jc w:val="center"/>
        <w:outlineLvl w:val="0"/>
        <w:rPr>
          <w:b/>
          <w:bCs/>
        </w:rPr>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II. Стандарт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center"/>
      </w:pPr>
    </w:p>
    <w:p w:rsidR="009224B6" w:rsidRPr="00761444" w:rsidRDefault="009224B6" w:rsidP="00330183">
      <w:pPr>
        <w:autoSpaceDE w:val="0"/>
        <w:autoSpaceDN w:val="0"/>
        <w:adjustRightInd w:val="0"/>
        <w:spacing w:after="0" w:line="240" w:lineRule="auto"/>
        <w:ind w:firstLine="709"/>
        <w:jc w:val="center"/>
        <w:outlineLvl w:val="1"/>
        <w:rPr>
          <w:b/>
          <w:bCs/>
        </w:rPr>
      </w:pPr>
      <w:r w:rsidRPr="00761444">
        <w:rPr>
          <w:b/>
          <w:bCs/>
        </w:rPr>
        <w:t>Наименование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 xml:space="preserve">2.1. </w:t>
      </w:r>
      <w: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Pr="00761444" w:rsidRDefault="009224B6" w:rsidP="00330183">
      <w:pPr>
        <w:autoSpaceDE w:val="0"/>
        <w:autoSpaceDN w:val="0"/>
        <w:adjustRightInd w:val="0"/>
        <w:spacing w:after="0" w:line="240" w:lineRule="auto"/>
        <w:ind w:firstLine="709"/>
        <w:jc w:val="both"/>
      </w:pPr>
    </w:p>
    <w:p w:rsidR="009224B6" w:rsidRDefault="009224B6" w:rsidP="00330183">
      <w:pPr>
        <w:widowControl w:val="0"/>
        <w:tabs>
          <w:tab w:val="left" w:pos="567"/>
        </w:tabs>
        <w:spacing w:after="0" w:line="240" w:lineRule="auto"/>
        <w:ind w:firstLine="709"/>
        <w:contextualSpacing/>
        <w:jc w:val="center"/>
        <w:rPr>
          <w:b/>
        </w:rPr>
      </w:pPr>
      <w:r w:rsidRPr="00761444">
        <w:rPr>
          <w:b/>
        </w:rPr>
        <w:t>Наименование органа местного самоуправления (организации), предоставляющего (щей) муниципальную услугу</w:t>
      </w:r>
    </w:p>
    <w:p w:rsidR="009224B6" w:rsidRPr="00761444" w:rsidRDefault="009224B6" w:rsidP="00330183">
      <w:pPr>
        <w:widowControl w:val="0"/>
        <w:tabs>
          <w:tab w:val="left" w:pos="567"/>
        </w:tabs>
        <w:spacing w:after="0" w:line="240" w:lineRule="auto"/>
        <w:ind w:firstLine="709"/>
        <w:contextualSpacing/>
        <w:jc w:val="center"/>
        <w:rPr>
          <w:b/>
        </w:rPr>
      </w:pPr>
    </w:p>
    <w:p w:rsidR="009224B6" w:rsidRDefault="009224B6" w:rsidP="00330183">
      <w:pPr>
        <w:autoSpaceDE w:val="0"/>
        <w:autoSpaceDN w:val="0"/>
        <w:adjustRightInd w:val="0"/>
        <w:spacing w:after="0" w:line="240" w:lineRule="auto"/>
        <w:ind w:firstLine="709"/>
        <w:jc w:val="both"/>
      </w:pPr>
      <w:r w:rsidRPr="00761444">
        <w:t>2.</w:t>
      </w:r>
      <w:r w:rsidRPr="005B1FF3">
        <w:t>2. Муниципальная услуга предоставляется Администрацией сельского поселения Исянгуловский сельсовет муниципального района Зианчуринский район Республики Башкортостан</w:t>
      </w:r>
      <w:r>
        <w:t>.</w:t>
      </w:r>
    </w:p>
    <w:p w:rsidR="009224B6" w:rsidRDefault="009224B6" w:rsidP="00330183">
      <w:pPr>
        <w:autoSpaceDE w:val="0"/>
        <w:autoSpaceDN w:val="0"/>
        <w:adjustRightInd w:val="0"/>
        <w:spacing w:after="0" w:line="240" w:lineRule="auto"/>
        <w:ind w:firstLine="709"/>
        <w:jc w:val="both"/>
        <w:rPr>
          <w:sz w:val="20"/>
          <w:szCs w:val="20"/>
        </w:rPr>
      </w:pPr>
    </w:p>
    <w:p w:rsidR="009224B6" w:rsidRPr="00761444" w:rsidRDefault="009224B6"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5B1FF3">
        <w:t>сельского поселения Исянгуловский сельсовет муниципального района Зианчуринский район Республики Башкортостан</w:t>
      </w:r>
      <w:r w:rsidRPr="00761444">
        <w:rPr>
          <w:bCs/>
        </w:rPr>
        <w:t xml:space="preserve"> (далее – Комиссия).</w:t>
      </w:r>
    </w:p>
    <w:p w:rsidR="009224B6" w:rsidRPr="00761444" w:rsidRDefault="009224B6" w:rsidP="00330183">
      <w:pPr>
        <w:autoSpaceDE w:val="0"/>
        <w:autoSpaceDN w:val="0"/>
        <w:adjustRightInd w:val="0"/>
        <w:spacing w:after="0" w:line="240" w:lineRule="auto"/>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24B6" w:rsidRDefault="009224B6" w:rsidP="00330183">
      <w:pPr>
        <w:widowControl w:val="0"/>
        <w:tabs>
          <w:tab w:val="left" w:pos="567"/>
        </w:tabs>
        <w:spacing w:after="0" w:line="240" w:lineRule="auto"/>
        <w:ind w:firstLine="709"/>
        <w:contextualSpacing/>
        <w:jc w:val="both"/>
        <w:rPr>
          <w:lang w:eastAsia="ru-RU"/>
        </w:rPr>
      </w:pPr>
      <w:r w:rsidRPr="00761444">
        <w:t>При предоставлении муниципальной услуги</w:t>
      </w:r>
      <w:r>
        <w:t xml:space="preserve"> Администрация взаимодействует</w:t>
      </w:r>
      <w:r w:rsidRPr="00761444">
        <w:t xml:space="preserve"> </w:t>
      </w:r>
      <w:r>
        <w:t xml:space="preserve"> с</w:t>
      </w:r>
      <w:r w:rsidRPr="00761444">
        <w:rPr>
          <w:lang w:eastAsia="ru-RU"/>
        </w:rPr>
        <w:t>:</w:t>
      </w:r>
    </w:p>
    <w:p w:rsidR="009224B6" w:rsidRDefault="009224B6" w:rsidP="00330183">
      <w:pPr>
        <w:widowControl w:val="0"/>
        <w:tabs>
          <w:tab w:val="left" w:pos="567"/>
        </w:tabs>
        <w:spacing w:after="0" w:line="240" w:lineRule="auto"/>
        <w:ind w:firstLine="709"/>
        <w:contextualSpacing/>
        <w:jc w:val="both"/>
        <w:rPr>
          <w:lang w:eastAsia="ru-RU"/>
        </w:rPr>
      </w:pPr>
      <w:r>
        <w:rPr>
          <w:lang w:eastAsia="ru-RU"/>
        </w:rPr>
        <w:t>Федеральной службой государственной регистрации, кадастра и картографии (Росреестр);</w:t>
      </w:r>
    </w:p>
    <w:p w:rsidR="009224B6" w:rsidRDefault="009224B6" w:rsidP="00330183">
      <w:pPr>
        <w:widowControl w:val="0"/>
        <w:tabs>
          <w:tab w:val="left" w:pos="567"/>
        </w:tabs>
        <w:spacing w:after="0" w:line="240" w:lineRule="auto"/>
        <w:ind w:firstLine="709"/>
        <w:contextualSpacing/>
        <w:jc w:val="both"/>
        <w:rPr>
          <w:lang w:eastAsia="ru-RU"/>
        </w:rPr>
      </w:pPr>
      <w:r>
        <w:rPr>
          <w:lang w:eastAsia="ru-RU"/>
        </w:rPr>
        <w:t>Федеральной налоговой службой.</w:t>
      </w:r>
    </w:p>
    <w:p w:rsidR="009224B6" w:rsidRPr="00C12A67" w:rsidRDefault="009224B6" w:rsidP="0056279F">
      <w:pPr>
        <w:widowControl w:val="0"/>
        <w:autoSpaceDE w:val="0"/>
        <w:autoSpaceDN w:val="0"/>
        <w:adjustRightInd w:val="0"/>
        <w:spacing w:after="0" w:line="240" w:lineRule="auto"/>
        <w:ind w:firstLine="709"/>
        <w:jc w:val="both"/>
        <w:rPr>
          <w:sz w:val="20"/>
          <w:szCs w:val="20"/>
        </w:rPr>
      </w:pPr>
      <w:r w:rsidRPr="00C12A67">
        <w:rPr>
          <w:sz w:val="20"/>
          <w:szCs w:val="20"/>
        </w:rPr>
        <w:t>.</w:t>
      </w:r>
    </w:p>
    <w:p w:rsidR="009224B6" w:rsidRPr="00761444" w:rsidRDefault="009224B6" w:rsidP="00330183">
      <w:pPr>
        <w:autoSpaceDE w:val="0"/>
        <w:autoSpaceDN w:val="0"/>
        <w:adjustRightInd w:val="0"/>
        <w:spacing w:after="0" w:line="240" w:lineRule="auto"/>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2C1D7D">
      <w:pPr>
        <w:autoSpaceDE w:val="0"/>
        <w:autoSpaceDN w:val="0"/>
        <w:adjustRightInd w:val="0"/>
        <w:spacing w:after="0" w:line="240" w:lineRule="auto"/>
        <w:ind w:firstLine="709"/>
        <w:jc w:val="center"/>
        <w:outlineLvl w:val="0"/>
        <w:rPr>
          <w:b/>
          <w:bCs/>
        </w:rPr>
      </w:pPr>
      <w:r w:rsidRPr="00761444">
        <w:rPr>
          <w:b/>
          <w:bCs/>
        </w:rPr>
        <w:t>Описание результата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2.5. Результатом предоставления муниципальной услуги является:</w:t>
      </w:r>
    </w:p>
    <w:p w:rsidR="009224B6" w:rsidRPr="00761444" w:rsidRDefault="009224B6" w:rsidP="00330183">
      <w:pPr>
        <w:widowControl w:val="0"/>
        <w:tabs>
          <w:tab w:val="left" w:pos="567"/>
        </w:tabs>
        <w:spacing w:after="0" w:line="240" w:lineRule="auto"/>
        <w:ind w:firstLine="709"/>
        <w:contextualSpacing/>
        <w:jc w:val="both"/>
      </w:pPr>
      <w:r>
        <w:rPr>
          <w:bCs/>
        </w:rPr>
        <w:t xml:space="preserve">постановление Администрации о предоставлении </w:t>
      </w:r>
      <w:r w:rsidRPr="00761444">
        <w:rPr>
          <w:bCs/>
        </w:rPr>
        <w:t>разрешени</w:t>
      </w:r>
      <w:r>
        <w:rPr>
          <w:bCs/>
        </w:rPr>
        <w:t>я</w:t>
      </w:r>
      <w:r w:rsidRPr="00761444">
        <w:rPr>
          <w:bCs/>
        </w:rPr>
        <w:t xml:space="preserve">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Pr="00761444" w:rsidRDefault="009224B6" w:rsidP="00330183">
      <w:pPr>
        <w:autoSpaceDE w:val="0"/>
        <w:autoSpaceDN w:val="0"/>
        <w:adjustRightInd w:val="0"/>
        <w:spacing w:after="0" w:line="240" w:lineRule="auto"/>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Default="009224B6" w:rsidP="00330183">
      <w:pPr>
        <w:autoSpaceDE w:val="0"/>
        <w:autoSpaceDN w:val="0"/>
        <w:adjustRightInd w:val="0"/>
        <w:spacing w:after="0" w:line="240" w:lineRule="auto"/>
        <w:ind w:firstLine="709"/>
        <w:jc w:val="center"/>
        <w:outlineLvl w:val="0"/>
        <w:rPr>
          <w:b/>
          <w:bCs/>
        </w:rPr>
      </w:pPr>
    </w:p>
    <w:p w:rsidR="009224B6" w:rsidRDefault="009224B6"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9224B6" w:rsidRPr="00761444" w:rsidRDefault="009224B6" w:rsidP="00330183">
      <w:pPr>
        <w:autoSpaceDE w:val="0"/>
        <w:autoSpaceDN w:val="0"/>
        <w:adjustRightInd w:val="0"/>
        <w:spacing w:after="0" w:line="240" w:lineRule="auto"/>
        <w:ind w:firstLine="709"/>
        <w:jc w:val="center"/>
        <w:outlineLvl w:val="0"/>
        <w:rPr>
          <w:b/>
          <w:bCs/>
        </w:rPr>
      </w:pPr>
    </w:p>
    <w:p w:rsidR="009224B6" w:rsidRPr="00761444" w:rsidRDefault="009224B6" w:rsidP="00330183">
      <w:pPr>
        <w:autoSpaceDE w:val="0"/>
        <w:autoSpaceDN w:val="0"/>
        <w:adjustRightInd w:val="0"/>
        <w:spacing w:after="0" w:line="240" w:lineRule="auto"/>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9224B6" w:rsidRPr="00761444" w:rsidRDefault="009224B6"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9224B6" w:rsidRDefault="009224B6"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224B6" w:rsidRPr="00761444" w:rsidRDefault="009224B6"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w:t>
      </w:r>
      <w:r w:rsidRPr="003D7284">
        <w:rPr>
          <w:lang w:eastAsia="ru-RU"/>
        </w:rPr>
        <w:t xml:space="preserve"> </w:t>
      </w:r>
      <w:r w:rsidRPr="001410DA">
        <w:rPr>
          <w:lang w:eastAsia="ru-RU"/>
        </w:rPr>
        <w:t>в течение 14 рабочих</w:t>
      </w:r>
      <w:r>
        <w:rPr>
          <w:lang w:eastAsia="ru-RU"/>
        </w:rPr>
        <w:t xml:space="preserve"> дней с даты заседания Комиссии</w:t>
      </w:r>
      <w:r>
        <w:t>;</w:t>
      </w:r>
    </w:p>
    <w:p w:rsidR="009224B6" w:rsidRDefault="009224B6"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9224B6" w:rsidRPr="00761444" w:rsidRDefault="009224B6" w:rsidP="00330183">
      <w:pPr>
        <w:autoSpaceDE w:val="0"/>
        <w:autoSpaceDN w:val="0"/>
        <w:adjustRightInd w:val="0"/>
        <w:spacing w:after="0" w:line="240" w:lineRule="auto"/>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9224B6" w:rsidRPr="00761444" w:rsidRDefault="009224B6" w:rsidP="00330183">
      <w:pPr>
        <w:autoSpaceDE w:val="0"/>
        <w:autoSpaceDN w:val="0"/>
        <w:adjustRightInd w:val="0"/>
        <w:spacing w:after="0" w:line="240" w:lineRule="auto"/>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личном обращении заявителя в</w:t>
      </w:r>
      <w:r>
        <w:t xml:space="preserve"> адрес</w:t>
      </w:r>
      <w:r w:rsidRPr="00761444">
        <w:t xml:space="preserve"> Комисси</w:t>
      </w:r>
      <w:r>
        <w:t>и</w:t>
      </w:r>
      <w:r w:rsidRPr="00761444">
        <w:t xml:space="preserve"> считается день подачи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с приложением предусмотренных подпунктом 2.8 Административного регламента надлежащим образом оформленных документов.</w:t>
      </w:r>
    </w:p>
    <w:p w:rsidR="009224B6" w:rsidRPr="00761444" w:rsidRDefault="009224B6" w:rsidP="00330183">
      <w:pPr>
        <w:autoSpaceDE w:val="0"/>
        <w:autoSpaceDN w:val="0"/>
        <w:adjustRightInd w:val="0"/>
        <w:spacing w:after="0" w:line="240" w:lineRule="auto"/>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9224B6" w:rsidRPr="00761444" w:rsidRDefault="009224B6" w:rsidP="00330183">
      <w:pPr>
        <w:autoSpaceDE w:val="0"/>
        <w:autoSpaceDN w:val="0"/>
        <w:adjustRightInd w:val="0"/>
        <w:spacing w:after="0" w:line="240" w:lineRule="auto"/>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и</w:t>
      </w:r>
      <w:r w:rsidRPr="00761444">
        <w:t xml:space="preserve">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с приложением предусмотренных пунктом 2.8 Административного регламента надлежащим образом оформленных документов. </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w:t>
      </w:r>
      <w:r>
        <w:t>стенде</w:t>
      </w:r>
      <w:r w:rsidRPr="00761444">
        <w:t xml:space="preserve"> </w:t>
      </w:r>
      <w:r>
        <w:t xml:space="preserve">и </w:t>
      </w:r>
      <w:r w:rsidRPr="00761444">
        <w:t>на РПГУ.</w:t>
      </w:r>
    </w:p>
    <w:p w:rsidR="009224B6" w:rsidRPr="00761444" w:rsidRDefault="009224B6" w:rsidP="00330183">
      <w:pPr>
        <w:autoSpaceDE w:val="0"/>
        <w:autoSpaceDN w:val="0"/>
        <w:adjustRightInd w:val="0"/>
        <w:spacing w:after="0" w:line="240" w:lineRule="auto"/>
        <w:ind w:firstLine="709"/>
        <w:jc w:val="both"/>
        <w:outlineLvl w:val="0"/>
        <w:rPr>
          <w:b/>
          <w:bCs/>
        </w:rPr>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24B6" w:rsidRPr="00761444" w:rsidRDefault="009224B6" w:rsidP="00330183">
      <w:pPr>
        <w:widowControl w:val="0"/>
        <w:tabs>
          <w:tab w:val="left" w:pos="567"/>
        </w:tabs>
        <w:spacing w:after="0" w:line="240" w:lineRule="auto"/>
        <w:ind w:firstLine="709"/>
        <w:contextualSpacing/>
        <w:jc w:val="both"/>
      </w:pPr>
      <w:bookmarkStart w:id="1" w:name="Par0"/>
      <w:bookmarkEnd w:id="1"/>
      <w:r w:rsidRPr="0076144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4B6" w:rsidRPr="00761444" w:rsidRDefault="009224B6" w:rsidP="00330183">
      <w:pPr>
        <w:autoSpaceDE w:val="0"/>
        <w:autoSpaceDN w:val="0"/>
        <w:adjustRightInd w:val="0"/>
        <w:spacing w:after="0" w:line="240" w:lineRule="auto"/>
        <w:ind w:firstLine="709"/>
        <w:jc w:val="both"/>
        <w:rPr>
          <w:bCs/>
        </w:rPr>
      </w:pPr>
      <w:r w:rsidRPr="00761444">
        <w:rPr>
          <w:bCs/>
        </w:rPr>
        <w:t xml:space="preserve">2.8.1. заявление о </w:t>
      </w:r>
      <w:r w:rsidRPr="00761444">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Pr="00761444">
        <w:rPr>
          <w:bCs/>
        </w:rPr>
        <w:t>по форме, согласно Приложению № 1 к настоящему Административному регламенту, поданное в Комиссию следующими способами:</w:t>
      </w:r>
    </w:p>
    <w:p w:rsidR="009224B6" w:rsidRPr="00761444" w:rsidRDefault="009224B6"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224B6" w:rsidRPr="00761444" w:rsidRDefault="009224B6"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отправление в электронной форме).</w:t>
      </w:r>
    </w:p>
    <w:p w:rsidR="009224B6" w:rsidRPr="00761444" w:rsidRDefault="009224B6"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9224B6" w:rsidRPr="00761444" w:rsidRDefault="009224B6"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Администрацию;</w:t>
      </w:r>
    </w:p>
    <w:p w:rsidR="009224B6" w:rsidRPr="00761444" w:rsidRDefault="009224B6"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9224B6" w:rsidRPr="00761444" w:rsidRDefault="009224B6"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9224B6" w:rsidRPr="00761444" w:rsidRDefault="009224B6"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9224B6" w:rsidRPr="00761444" w:rsidRDefault="009224B6"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9224B6" w:rsidRPr="00761444" w:rsidRDefault="009224B6"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224B6" w:rsidRPr="00761444" w:rsidRDefault="009224B6"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9224B6" w:rsidRDefault="009224B6" w:rsidP="00330183">
      <w:pPr>
        <w:autoSpaceDE w:val="0"/>
        <w:autoSpaceDN w:val="0"/>
        <w:adjustRightInd w:val="0"/>
        <w:spacing w:after="0" w:line="240" w:lineRule="auto"/>
        <w:ind w:firstLine="709"/>
        <w:jc w:val="both"/>
      </w:pPr>
      <w:r w:rsidRPr="00761444">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224B6" w:rsidRDefault="009224B6" w:rsidP="002520FA">
      <w:pPr>
        <w:autoSpaceDE w:val="0"/>
        <w:autoSpaceDN w:val="0"/>
        <w:adjustRightInd w:val="0"/>
        <w:spacing w:after="0" w:line="240" w:lineRule="auto"/>
        <w:ind w:firstLine="709"/>
        <w:jc w:val="both"/>
      </w:pPr>
      <w:r>
        <w:t xml:space="preserve">2.8.5. </w:t>
      </w:r>
      <w:r w:rsidRPr="004B39A3">
        <w:t xml:space="preserve"> </w:t>
      </w:r>
      <w:r>
        <w:t>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9224B6" w:rsidRPr="00777C51" w:rsidRDefault="009224B6" w:rsidP="002520FA">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224B6" w:rsidRPr="00761444" w:rsidRDefault="009224B6" w:rsidP="00330183">
      <w:pPr>
        <w:widowControl w:val="0"/>
        <w:tabs>
          <w:tab w:val="left" w:pos="567"/>
        </w:tabs>
        <w:spacing w:after="0" w:line="240" w:lineRule="auto"/>
        <w:ind w:firstLine="709"/>
        <w:contextualSpacing/>
        <w:jc w:val="both"/>
      </w:pPr>
      <w:r w:rsidRPr="00761444">
        <w:t xml:space="preserve">2.9. Для предоставления муниципальной услуги заявитель вправе представить: </w:t>
      </w:r>
    </w:p>
    <w:p w:rsidR="009224B6" w:rsidRPr="00761444" w:rsidRDefault="009224B6" w:rsidP="00330183">
      <w:pPr>
        <w:widowControl w:val="0"/>
        <w:tabs>
          <w:tab w:val="left" w:pos="567"/>
        </w:tabs>
        <w:spacing w:after="0" w:line="240" w:lineRule="auto"/>
        <w:ind w:firstLine="709"/>
        <w:contextualSpacing/>
        <w:jc w:val="both"/>
      </w:pPr>
      <w:r w:rsidRPr="00761444">
        <w:t>выписку из Единого государственного реестра юридических лиц (для юридических лиц);</w:t>
      </w:r>
    </w:p>
    <w:p w:rsidR="009224B6" w:rsidRPr="00761444" w:rsidRDefault="009224B6" w:rsidP="00330183">
      <w:pPr>
        <w:widowControl w:val="0"/>
        <w:tabs>
          <w:tab w:val="left" w:pos="567"/>
        </w:tabs>
        <w:spacing w:after="0" w:line="240" w:lineRule="auto"/>
        <w:ind w:firstLine="709"/>
        <w:contextualSpacing/>
        <w:jc w:val="both"/>
      </w:pPr>
      <w:r w:rsidRPr="00761444">
        <w:t>выписку из Единого государственного реестра индивидуальных предпринимателей (для индивидуальных предпринимателей);</w:t>
      </w:r>
    </w:p>
    <w:p w:rsidR="009224B6" w:rsidRPr="00761444" w:rsidRDefault="009224B6" w:rsidP="00330183">
      <w:pPr>
        <w:autoSpaceDE w:val="0"/>
        <w:autoSpaceDN w:val="0"/>
        <w:adjustRightInd w:val="0"/>
        <w:spacing w:after="0" w:line="240" w:lineRule="auto"/>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земельный участок;</w:t>
      </w:r>
    </w:p>
    <w:p w:rsidR="009224B6" w:rsidRPr="00761444" w:rsidRDefault="009224B6" w:rsidP="00330183">
      <w:pPr>
        <w:autoSpaceDE w:val="0"/>
        <w:autoSpaceDN w:val="0"/>
        <w:adjustRightInd w:val="0"/>
        <w:spacing w:after="0" w:line="240" w:lineRule="auto"/>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224B6" w:rsidRPr="00761444" w:rsidRDefault="009224B6" w:rsidP="00330183">
      <w:pPr>
        <w:autoSpaceDE w:val="0"/>
        <w:autoSpaceDN w:val="0"/>
        <w:adjustRightInd w:val="0"/>
        <w:spacing w:after="0" w:line="240" w:lineRule="auto"/>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224B6" w:rsidRPr="00761444" w:rsidRDefault="009224B6"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224B6" w:rsidRPr="00761444" w:rsidRDefault="009224B6" w:rsidP="00330183">
      <w:pPr>
        <w:autoSpaceDE w:val="0"/>
        <w:autoSpaceDN w:val="0"/>
        <w:adjustRightInd w:val="0"/>
        <w:spacing w:after="0" w:line="240" w:lineRule="auto"/>
        <w:ind w:firstLine="709"/>
        <w:jc w:val="both"/>
      </w:pPr>
      <w:r w:rsidRPr="00761444">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9224B6" w:rsidRPr="00761444" w:rsidRDefault="009224B6" w:rsidP="00330183">
      <w:pPr>
        <w:widowControl w:val="0"/>
        <w:tabs>
          <w:tab w:val="left" w:pos="567"/>
        </w:tabs>
        <w:spacing w:after="0" w:line="240" w:lineRule="auto"/>
        <w:ind w:firstLine="709"/>
        <w:contextualSpacing/>
        <w:jc w:val="both"/>
      </w:pPr>
      <w:r w:rsidRPr="00761444">
        <w:t>2.11. При предоставлении муниципальной услуги запрещается требовать от заявителя:</w:t>
      </w:r>
    </w:p>
    <w:p w:rsidR="009224B6" w:rsidRPr="00761444" w:rsidRDefault="009224B6" w:rsidP="00330183">
      <w:pPr>
        <w:widowControl w:val="0"/>
        <w:tabs>
          <w:tab w:val="left" w:pos="567"/>
        </w:tabs>
        <w:spacing w:after="0" w:line="240" w:lineRule="auto"/>
        <w:ind w:firstLine="709"/>
        <w:contextualSpacing/>
        <w:jc w:val="both"/>
      </w:pPr>
      <w:r w:rsidRPr="0076144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4B6" w:rsidRPr="00761444" w:rsidRDefault="009224B6" w:rsidP="00330183">
      <w:pPr>
        <w:widowControl w:val="0"/>
        <w:tabs>
          <w:tab w:val="left" w:pos="567"/>
        </w:tabs>
        <w:spacing w:after="0" w:line="240" w:lineRule="auto"/>
        <w:ind w:firstLine="709"/>
        <w:contextualSpacing/>
        <w:jc w:val="both"/>
      </w:pPr>
      <w:r w:rsidRPr="00761444">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24B6" w:rsidRPr="00761444" w:rsidRDefault="009224B6" w:rsidP="00330183">
      <w:pPr>
        <w:widowControl w:val="0"/>
        <w:autoSpaceDE w:val="0"/>
        <w:autoSpaceDN w:val="0"/>
        <w:adjustRightInd w:val="0"/>
        <w:spacing w:after="0" w:line="240" w:lineRule="auto"/>
        <w:ind w:firstLine="709"/>
        <w:jc w:val="both"/>
      </w:pPr>
      <w:r w:rsidRPr="00761444">
        <w:t>2.12. При предоставлении муниципальных услуг в электронной форме с использованием РПГУ запрещено:</w:t>
      </w:r>
    </w:p>
    <w:p w:rsidR="009224B6" w:rsidRPr="00761444" w:rsidRDefault="009224B6" w:rsidP="00330183">
      <w:pPr>
        <w:widowControl w:val="0"/>
        <w:autoSpaceDE w:val="0"/>
        <w:autoSpaceDN w:val="0"/>
        <w:adjustRightInd w:val="0"/>
        <w:spacing w:after="0" w:line="240" w:lineRule="auto"/>
        <w:ind w:firstLine="709"/>
        <w:jc w:val="both"/>
      </w:pPr>
      <w:r w:rsidRPr="00761444">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24B6" w:rsidRPr="00761444" w:rsidRDefault="009224B6" w:rsidP="00330183">
      <w:pPr>
        <w:widowControl w:val="0"/>
        <w:autoSpaceDE w:val="0"/>
        <w:autoSpaceDN w:val="0"/>
        <w:adjustRightInd w:val="0"/>
        <w:spacing w:after="0" w:line="240" w:lineRule="auto"/>
        <w:ind w:firstLine="709"/>
        <w:jc w:val="both"/>
      </w:pPr>
      <w:r w:rsidRPr="00761444">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24B6" w:rsidRPr="00761444" w:rsidRDefault="009224B6" w:rsidP="00330183">
      <w:pPr>
        <w:widowControl w:val="0"/>
        <w:autoSpaceDE w:val="0"/>
        <w:autoSpaceDN w:val="0"/>
        <w:adjustRightInd w:val="0"/>
        <w:spacing w:after="0" w:line="240" w:lineRule="auto"/>
        <w:ind w:firstLine="709"/>
        <w:jc w:val="both"/>
      </w:pPr>
      <w:r w:rsidRPr="00761444">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224B6" w:rsidRPr="00761444" w:rsidRDefault="009224B6" w:rsidP="00330183">
      <w:pPr>
        <w:widowControl w:val="0"/>
        <w:autoSpaceDE w:val="0"/>
        <w:autoSpaceDN w:val="0"/>
        <w:adjustRightInd w:val="0"/>
        <w:spacing w:after="0" w:line="240" w:lineRule="auto"/>
        <w:ind w:firstLine="709"/>
        <w:jc w:val="both"/>
      </w:pPr>
      <w:r w:rsidRPr="00761444">
        <w:t>требовать от заявителя предоставления документов, подтверждающих внесение заявителем платы за предоставление муниципальной услуги.</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224B6" w:rsidRPr="00761444" w:rsidRDefault="009224B6" w:rsidP="00330183">
      <w:pPr>
        <w:autoSpaceDE w:val="0"/>
        <w:autoSpaceDN w:val="0"/>
        <w:adjustRightInd w:val="0"/>
        <w:spacing w:after="0" w:line="240" w:lineRule="auto"/>
        <w:ind w:firstLine="709"/>
        <w:jc w:val="both"/>
      </w:pPr>
      <w:r w:rsidRPr="00761444">
        <w:t>2.14 Заявление, поданное в форме электронного документа с использованием РПГУ, к рассмотрению не принимается, если:</w:t>
      </w:r>
    </w:p>
    <w:p w:rsidR="009224B6" w:rsidRPr="00761444" w:rsidRDefault="009224B6"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224B6" w:rsidRPr="00761444" w:rsidRDefault="009224B6"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224B6" w:rsidRPr="00761444" w:rsidRDefault="009224B6" w:rsidP="00330183">
      <w:pPr>
        <w:autoSpaceDE w:val="0"/>
        <w:autoSpaceDN w:val="0"/>
        <w:adjustRightInd w:val="0"/>
        <w:spacing w:after="0" w:line="240" w:lineRule="auto"/>
        <w:ind w:firstLine="709"/>
        <w:jc w:val="both"/>
      </w:pPr>
      <w:r w:rsidRPr="00761444">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поданным в электронной форме с использованием РПГУ.</w:t>
      </w:r>
    </w:p>
    <w:p w:rsidR="009224B6" w:rsidRPr="00761444" w:rsidRDefault="009224B6" w:rsidP="00330183">
      <w:pPr>
        <w:spacing w:after="0" w:line="240" w:lineRule="auto"/>
        <w:ind w:firstLine="709"/>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оснований для приостановления или отказа в предоставлении муниципальной услуги</w:t>
      </w:r>
    </w:p>
    <w:p w:rsidR="009224B6" w:rsidRPr="00761444" w:rsidRDefault="009224B6" w:rsidP="00330183">
      <w:pPr>
        <w:widowControl w:val="0"/>
        <w:tabs>
          <w:tab w:val="left" w:pos="567"/>
        </w:tabs>
        <w:spacing w:after="0" w:line="240" w:lineRule="auto"/>
        <w:ind w:firstLine="709"/>
        <w:contextualSpacing/>
        <w:jc w:val="both"/>
      </w:pPr>
      <w:r w:rsidRPr="00761444">
        <w:t>2.15. Основания для приостановления предоставления муниципальной услуги отсутствуют.</w:t>
      </w:r>
    </w:p>
    <w:p w:rsidR="009224B6" w:rsidRPr="00761444" w:rsidRDefault="009224B6"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9224B6" w:rsidRPr="00761444" w:rsidRDefault="009224B6"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9224B6" w:rsidRPr="00761444" w:rsidRDefault="009224B6"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p>
    <w:p w:rsidR="009224B6" w:rsidRPr="00761444" w:rsidRDefault="009224B6" w:rsidP="00330183">
      <w:pPr>
        <w:widowControl w:val="0"/>
        <w:tabs>
          <w:tab w:val="left" w:pos="567"/>
        </w:tabs>
        <w:spacing w:after="0" w:line="240" w:lineRule="auto"/>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9224B6" w:rsidRPr="00761444" w:rsidRDefault="009224B6" w:rsidP="00330183">
      <w:pPr>
        <w:autoSpaceDE w:val="0"/>
        <w:autoSpaceDN w:val="0"/>
        <w:adjustRightInd w:val="0"/>
        <w:spacing w:after="0" w:line="240" w:lineRule="auto"/>
        <w:jc w:val="both"/>
      </w:pPr>
      <w:r w:rsidRPr="00761444">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9224B6" w:rsidRPr="00761444" w:rsidRDefault="009224B6"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9224B6" w:rsidRDefault="009224B6"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224B6" w:rsidRDefault="009224B6"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9224B6" w:rsidRPr="00761444" w:rsidRDefault="009224B6"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9224B6" w:rsidRDefault="009224B6"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761444">
          <w:t>части 2 статьи 55.32</w:t>
        </w:r>
      </w:hyperlink>
      <w:r w:rsidRPr="00761444">
        <w:t xml:space="preserve"> Градостроительного кодекса Российской Федерации.</w:t>
      </w:r>
    </w:p>
    <w:p w:rsidR="009224B6" w:rsidRPr="00761444" w:rsidRDefault="009224B6" w:rsidP="00EC3A2E">
      <w:pPr>
        <w:autoSpaceDE w:val="0"/>
        <w:autoSpaceDN w:val="0"/>
        <w:adjustRightInd w:val="0"/>
        <w:spacing w:after="0" w:line="240" w:lineRule="auto"/>
        <w:ind w:firstLine="709"/>
        <w:jc w:val="both"/>
      </w:pPr>
      <w:r w:rsidRPr="001410DA">
        <w:rPr>
          <w:lang w:eastAsia="ru-RU"/>
        </w:rPr>
        <w:t>несоответствия размещаемого (реконструируемого) объекта капитального строительства Генеральному плану и утвержденной документации по планировке территории.</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w:t>
      </w:r>
      <w:r>
        <w:t xml:space="preserve"> муниципальными правовыми актами</w:t>
      </w:r>
      <w:r w:rsidRPr="00761444">
        <w:t xml:space="preserve"> не предусмотрены.</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2.17. Предоставление муниципальной услуги осуществляется на безвозмездной основе.</w:t>
      </w:r>
    </w:p>
    <w:p w:rsidR="009224B6" w:rsidRPr="00761444" w:rsidRDefault="009224B6" w:rsidP="00330183">
      <w:pPr>
        <w:spacing w:after="0" w:line="240" w:lineRule="auto"/>
        <w:ind w:firstLine="709"/>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24B6" w:rsidRDefault="009224B6" w:rsidP="00330183">
      <w:pPr>
        <w:autoSpaceDE w:val="0"/>
        <w:autoSpaceDN w:val="0"/>
        <w:adjustRightInd w:val="0"/>
        <w:spacing w:after="0" w:line="240" w:lineRule="auto"/>
        <w:ind w:firstLine="709"/>
        <w:jc w:val="both"/>
      </w:pPr>
      <w:r w:rsidRPr="00761444">
        <w:t xml:space="preserve">2.18. Плата за предоставление услуг, которые являются необходимыми и обязательными для предоставления </w:t>
      </w:r>
      <w:r w:rsidRPr="00761444">
        <w:rPr>
          <w:bCs/>
        </w:rPr>
        <w:t>муниципальной</w:t>
      </w:r>
      <w:r w:rsidRPr="00761444">
        <w:t xml:space="preserve"> услуги, не взимается в связи с отсутствием таких услуг.</w:t>
      </w:r>
    </w:p>
    <w:p w:rsidR="009224B6" w:rsidRPr="00761444" w:rsidRDefault="009224B6" w:rsidP="00330183">
      <w:pPr>
        <w:autoSpaceDE w:val="0"/>
        <w:autoSpaceDN w:val="0"/>
        <w:adjustRightInd w:val="0"/>
        <w:spacing w:after="0" w:line="240" w:lineRule="auto"/>
        <w:ind w:firstLine="709"/>
        <w:jc w:val="both"/>
      </w:pPr>
    </w:p>
    <w:p w:rsidR="009224B6" w:rsidRPr="00A76C2A" w:rsidRDefault="009224B6" w:rsidP="00330183">
      <w:pPr>
        <w:autoSpaceDE w:val="0"/>
        <w:autoSpaceDN w:val="0"/>
        <w:adjustRightInd w:val="0"/>
        <w:spacing w:after="0" w:line="240" w:lineRule="auto"/>
        <w:ind w:firstLine="709"/>
        <w:jc w:val="center"/>
        <w:outlineLvl w:val="0"/>
        <w:rPr>
          <w:b/>
          <w:bCs/>
        </w:rPr>
      </w:pPr>
      <w:r w:rsidRPr="00A76C2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24B6" w:rsidRDefault="009224B6" w:rsidP="00330183">
      <w:pPr>
        <w:autoSpaceDE w:val="0"/>
        <w:autoSpaceDN w:val="0"/>
        <w:adjustRightInd w:val="0"/>
        <w:spacing w:after="0" w:line="240" w:lineRule="auto"/>
        <w:ind w:firstLine="709"/>
        <w:jc w:val="both"/>
      </w:pPr>
      <w:r w:rsidRPr="00761444">
        <w:t>Максимальный срок ожидания в очереди не превышает 15 минут.</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9224B6" w:rsidRDefault="009224B6" w:rsidP="00330183">
      <w:pPr>
        <w:autoSpaceDE w:val="0"/>
        <w:autoSpaceDN w:val="0"/>
        <w:adjustRightInd w:val="0"/>
        <w:spacing w:after="0" w:line="240" w:lineRule="auto"/>
        <w:ind w:firstLine="709"/>
        <w:jc w:val="both"/>
      </w:pPr>
      <w:r w:rsidRPr="00761444">
        <w:t>2.20. Все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в том числе поступившие в форме электронного документа с использованием РПГУ, либо поданные через многофункциональный центр, принятые к рассмотрению</w:t>
      </w:r>
      <w:r>
        <w:t xml:space="preserve"> </w:t>
      </w:r>
      <w:r w:rsidRPr="00761444">
        <w:t xml:space="preserve"> Комиссией, подлежат регистрации в течение одного рабочего дня.</w:t>
      </w:r>
    </w:p>
    <w:p w:rsidR="009224B6" w:rsidRPr="00761444"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jc w:val="center"/>
        <w:rPr>
          <w:b/>
        </w:rPr>
      </w:pPr>
    </w:p>
    <w:p w:rsidR="009224B6" w:rsidRDefault="009224B6" w:rsidP="00330183">
      <w:pPr>
        <w:autoSpaceDE w:val="0"/>
        <w:autoSpaceDN w:val="0"/>
        <w:adjustRightInd w:val="0"/>
        <w:spacing w:after="0" w:line="240" w:lineRule="auto"/>
        <w:jc w:val="center"/>
        <w:rPr>
          <w:b/>
        </w:rPr>
      </w:pPr>
      <w:r w:rsidRPr="00761444">
        <w:rPr>
          <w:b/>
        </w:rPr>
        <w:t>Требования к помещениям, в которых предос</w:t>
      </w:r>
      <w:r>
        <w:rPr>
          <w:b/>
        </w:rPr>
        <w:t xml:space="preserve">тавляется </w:t>
      </w:r>
    </w:p>
    <w:p w:rsidR="009224B6" w:rsidRPr="00761444" w:rsidRDefault="009224B6" w:rsidP="00330183">
      <w:pPr>
        <w:autoSpaceDE w:val="0"/>
        <w:autoSpaceDN w:val="0"/>
        <w:adjustRightInd w:val="0"/>
        <w:spacing w:after="0" w:line="240" w:lineRule="auto"/>
        <w:jc w:val="center"/>
        <w:rPr>
          <w:b/>
        </w:rPr>
      </w:pPr>
      <w:r>
        <w:rPr>
          <w:b/>
        </w:rPr>
        <w:t>муниципальная услуга</w:t>
      </w:r>
    </w:p>
    <w:p w:rsidR="009224B6" w:rsidRPr="00761444" w:rsidRDefault="009224B6" w:rsidP="00330183">
      <w:pPr>
        <w:widowControl w:val="0"/>
        <w:autoSpaceDE w:val="0"/>
        <w:autoSpaceDN w:val="0"/>
        <w:adjustRightInd w:val="0"/>
        <w:spacing w:after="0" w:line="240" w:lineRule="auto"/>
        <w:ind w:firstLine="709"/>
        <w:jc w:val="both"/>
      </w:pPr>
      <w:r w:rsidRPr="00761444">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24B6" w:rsidRPr="00761444" w:rsidRDefault="009224B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24B6" w:rsidRPr="00761444" w:rsidRDefault="009224B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24B6" w:rsidRPr="00761444" w:rsidRDefault="009224B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24B6" w:rsidRPr="00761444" w:rsidRDefault="009224B6" w:rsidP="00330183">
      <w:pPr>
        <w:widowControl w:val="0"/>
        <w:autoSpaceDE w:val="0"/>
        <w:autoSpaceDN w:val="0"/>
        <w:adjustRightInd w:val="0"/>
        <w:spacing w:after="0" w:line="240" w:lineRule="auto"/>
        <w:ind w:firstLine="709"/>
        <w:jc w:val="both"/>
      </w:pPr>
      <w:r w:rsidRPr="00761444">
        <w:t xml:space="preserve">Центральный вход в здание </w:t>
      </w:r>
      <w:r>
        <w:t xml:space="preserve">Администрации </w:t>
      </w:r>
      <w:r w:rsidRPr="00761444">
        <w:t>должен быть оборудован информационной табличкой (вывеской), содержащей информацию:</w:t>
      </w:r>
    </w:p>
    <w:p w:rsidR="009224B6" w:rsidRPr="00761444" w:rsidRDefault="009224B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9224B6" w:rsidRPr="00761444" w:rsidRDefault="009224B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9224B6" w:rsidRPr="00761444" w:rsidRDefault="009224B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9224B6" w:rsidRPr="00761444" w:rsidRDefault="009224B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9224B6" w:rsidRPr="00761444" w:rsidRDefault="009224B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9224B6" w:rsidRPr="00761444" w:rsidRDefault="009224B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9224B6" w:rsidRPr="00761444" w:rsidRDefault="009224B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9224B6" w:rsidRPr="00761444" w:rsidRDefault="009224B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9224B6" w:rsidRPr="00761444" w:rsidRDefault="009224B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9224B6" w:rsidRPr="00761444" w:rsidRDefault="009224B6" w:rsidP="00330183">
      <w:pPr>
        <w:widowControl w:val="0"/>
        <w:autoSpaceDE w:val="0"/>
        <w:autoSpaceDN w:val="0"/>
        <w:adjustRightInd w:val="0"/>
        <w:spacing w:after="0" w:line="240" w:lineRule="auto"/>
        <w:ind w:firstLine="709"/>
        <w:jc w:val="both"/>
      </w:pPr>
      <w:r w:rsidRPr="007614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24B6" w:rsidRPr="00761444" w:rsidRDefault="009224B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24B6" w:rsidRPr="00761444" w:rsidRDefault="009224B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9224B6" w:rsidRPr="00761444" w:rsidRDefault="009224B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9224B6" w:rsidRPr="00761444" w:rsidRDefault="009224B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9224B6" w:rsidRPr="00761444" w:rsidRDefault="009224B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9224B6" w:rsidRPr="00761444" w:rsidRDefault="009224B6" w:rsidP="00330183">
      <w:pPr>
        <w:widowControl w:val="0"/>
        <w:autoSpaceDE w:val="0"/>
        <w:autoSpaceDN w:val="0"/>
        <w:adjustRightInd w:val="0"/>
        <w:spacing w:after="0" w:line="240" w:lineRule="auto"/>
        <w:ind w:firstLine="709"/>
        <w:jc w:val="both"/>
      </w:pPr>
      <w:r w:rsidRPr="00761444">
        <w:t>графика приема Заявителей.</w:t>
      </w:r>
    </w:p>
    <w:p w:rsidR="009224B6" w:rsidRPr="00761444" w:rsidRDefault="009224B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24B6" w:rsidRPr="00761444" w:rsidRDefault="009224B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24B6" w:rsidRPr="00761444" w:rsidRDefault="009224B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9224B6" w:rsidRPr="00761444" w:rsidRDefault="009224B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9224B6" w:rsidRPr="00761444" w:rsidRDefault="009224B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24B6" w:rsidRPr="00761444" w:rsidRDefault="009224B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9224B6" w:rsidRPr="00761444" w:rsidRDefault="009224B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24B6" w:rsidRPr="00761444" w:rsidRDefault="009224B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24B6" w:rsidRPr="00761444" w:rsidRDefault="009224B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9224B6" w:rsidRPr="00761444" w:rsidRDefault="009224B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9224B6" w:rsidRPr="00761444" w:rsidRDefault="009224B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9224B6" w:rsidRPr="00761444" w:rsidRDefault="009224B6" w:rsidP="00330183">
      <w:pPr>
        <w:autoSpaceDE w:val="0"/>
        <w:autoSpaceDN w:val="0"/>
        <w:adjustRightInd w:val="0"/>
        <w:spacing w:after="0" w:line="240" w:lineRule="auto"/>
        <w:ind w:firstLine="709"/>
        <w:jc w:val="both"/>
        <w:outlineLvl w:val="0"/>
        <w:rPr>
          <w:b/>
          <w:bCs/>
        </w:rPr>
      </w:pPr>
    </w:p>
    <w:p w:rsidR="009224B6" w:rsidRPr="00761444" w:rsidRDefault="009224B6"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4B6" w:rsidRPr="00761444" w:rsidRDefault="009224B6" w:rsidP="00330183">
      <w:pPr>
        <w:autoSpaceDE w:val="0"/>
        <w:autoSpaceDN w:val="0"/>
        <w:adjustRightInd w:val="0"/>
        <w:spacing w:after="0" w:line="240" w:lineRule="auto"/>
        <w:ind w:firstLine="709"/>
        <w:jc w:val="both"/>
      </w:pPr>
      <w:r w:rsidRPr="00761444">
        <w:t>2.22. Основными показателями доступности предоставления муниципальной услуги являются:</w:t>
      </w:r>
    </w:p>
    <w:p w:rsidR="009224B6" w:rsidRPr="00761444" w:rsidRDefault="009224B6" w:rsidP="00330183">
      <w:pPr>
        <w:autoSpaceDE w:val="0"/>
        <w:autoSpaceDN w:val="0"/>
        <w:adjustRightInd w:val="0"/>
        <w:spacing w:after="0" w:line="240" w:lineRule="auto"/>
        <w:ind w:firstLine="709"/>
        <w:jc w:val="both"/>
      </w:pPr>
      <w:r w:rsidRPr="0076144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24B6" w:rsidRPr="00761444" w:rsidRDefault="009224B6" w:rsidP="00330183">
      <w:pPr>
        <w:autoSpaceDE w:val="0"/>
        <w:autoSpaceDN w:val="0"/>
        <w:adjustRightInd w:val="0"/>
        <w:spacing w:after="0" w:line="240" w:lineRule="auto"/>
        <w:ind w:firstLine="709"/>
        <w:jc w:val="both"/>
      </w:pPr>
      <w:r w:rsidRPr="0076144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24B6" w:rsidRPr="00761444" w:rsidRDefault="009224B6" w:rsidP="00330183">
      <w:pPr>
        <w:autoSpaceDE w:val="0"/>
        <w:autoSpaceDN w:val="0"/>
        <w:adjustRightInd w:val="0"/>
        <w:spacing w:after="0" w:line="240" w:lineRule="auto"/>
        <w:ind w:firstLine="709"/>
        <w:jc w:val="both"/>
      </w:pPr>
      <w:r w:rsidRPr="00761444">
        <w:t>2.22.3. Возможность выбора заявителем формы обращения за предоставлением муниципальной услуги непосредственно в</w:t>
      </w:r>
      <w:r>
        <w:t xml:space="preserve"> Администрацию для</w:t>
      </w:r>
      <w:r w:rsidRPr="00761444">
        <w:t xml:space="preserve"> Комисси</w:t>
      </w:r>
      <w:r>
        <w:t>и</w:t>
      </w:r>
      <w:r w:rsidRPr="00761444">
        <w:t>, либо в форме электронных документов с использованием РПГУ</w:t>
      </w:r>
      <w:r w:rsidRPr="00732EDA">
        <w:rPr>
          <w:lang w:eastAsia="ru-RU"/>
        </w:rPr>
        <w:t xml:space="preserve"> </w:t>
      </w:r>
      <w:r>
        <w:rPr>
          <w:lang w:eastAsia="ru-RU"/>
        </w:rPr>
        <w:t>(</w:t>
      </w:r>
      <w:r w:rsidRPr="001410DA">
        <w:rPr>
          <w:lang w:eastAsia="ru-RU"/>
        </w:rPr>
        <w:t xml:space="preserve">при наличии в </w:t>
      </w:r>
      <w:r>
        <w:rPr>
          <w:lang w:eastAsia="ru-RU"/>
        </w:rPr>
        <w:t>Администрации</w:t>
      </w:r>
      <w:r w:rsidRPr="001410DA">
        <w:rPr>
          <w:lang w:eastAsia="ru-RU"/>
        </w:rPr>
        <w:t xml:space="preserve"> технической возможности),</w:t>
      </w:r>
      <w:r w:rsidRPr="00761444">
        <w:t xml:space="preserve"> либо через многофункциональный центр.</w:t>
      </w:r>
    </w:p>
    <w:p w:rsidR="009224B6" w:rsidRPr="00761444" w:rsidRDefault="009224B6" w:rsidP="00330183">
      <w:pPr>
        <w:autoSpaceDE w:val="0"/>
        <w:autoSpaceDN w:val="0"/>
        <w:adjustRightInd w:val="0"/>
        <w:spacing w:after="0" w:line="240" w:lineRule="auto"/>
        <w:ind w:firstLine="709"/>
        <w:jc w:val="both"/>
      </w:pPr>
      <w:r w:rsidRPr="00761444">
        <w:t>2.22.4. Возможность получения заявителем уведомлений о предоставлении муниципальной услуги с помощью РПГУ.</w:t>
      </w:r>
    </w:p>
    <w:p w:rsidR="009224B6" w:rsidRPr="00761444" w:rsidRDefault="009224B6" w:rsidP="00330183">
      <w:pPr>
        <w:autoSpaceDE w:val="0"/>
        <w:autoSpaceDN w:val="0"/>
        <w:adjustRightInd w:val="0"/>
        <w:spacing w:after="0" w:line="240" w:lineRule="auto"/>
        <w:ind w:firstLine="709"/>
        <w:jc w:val="both"/>
      </w:pPr>
      <w:r w:rsidRPr="0076144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4B6" w:rsidRPr="00761444" w:rsidRDefault="009224B6" w:rsidP="00330183">
      <w:pPr>
        <w:autoSpaceDE w:val="0"/>
        <w:autoSpaceDN w:val="0"/>
        <w:adjustRightInd w:val="0"/>
        <w:spacing w:after="0" w:line="240" w:lineRule="auto"/>
        <w:ind w:firstLine="709"/>
        <w:jc w:val="both"/>
      </w:pPr>
      <w:r w:rsidRPr="00761444">
        <w:t>2.23. Основными показателями качества предоставления муниципальной услуги являются:</w:t>
      </w:r>
    </w:p>
    <w:p w:rsidR="009224B6" w:rsidRPr="00761444" w:rsidRDefault="009224B6" w:rsidP="00330183">
      <w:pPr>
        <w:autoSpaceDE w:val="0"/>
        <w:autoSpaceDN w:val="0"/>
        <w:adjustRightInd w:val="0"/>
        <w:spacing w:after="0" w:line="240" w:lineRule="auto"/>
        <w:ind w:firstLine="709"/>
        <w:jc w:val="both"/>
      </w:pPr>
      <w:r w:rsidRPr="0076144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224B6" w:rsidRPr="00761444" w:rsidRDefault="009224B6" w:rsidP="00330183">
      <w:pPr>
        <w:autoSpaceDE w:val="0"/>
        <w:autoSpaceDN w:val="0"/>
        <w:adjustRightInd w:val="0"/>
        <w:spacing w:after="0" w:line="240" w:lineRule="auto"/>
        <w:ind w:firstLine="709"/>
        <w:jc w:val="both"/>
      </w:pPr>
      <w:r w:rsidRPr="00761444">
        <w:t>2.23.2. Минимально возможное количество взаимодействий гражданина с должностными лицами, участвующими в предоставлении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2.23.3. Отсутствие обоснованных жалоб на действия (бездействие) сотрудников и их некорректное (невнимательное) отношение к заявителям.</w:t>
      </w:r>
    </w:p>
    <w:p w:rsidR="009224B6" w:rsidRPr="00761444" w:rsidRDefault="009224B6" w:rsidP="00330183">
      <w:pPr>
        <w:autoSpaceDE w:val="0"/>
        <w:autoSpaceDN w:val="0"/>
        <w:adjustRightInd w:val="0"/>
        <w:spacing w:after="0" w:line="240" w:lineRule="auto"/>
        <w:ind w:firstLine="709"/>
        <w:jc w:val="both"/>
      </w:pPr>
      <w:r w:rsidRPr="00761444">
        <w:t>2.23.4. Отсутствие нарушений установленных сроков в процессе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24B6" w:rsidRPr="00761444" w:rsidRDefault="009224B6" w:rsidP="00330183">
      <w:pPr>
        <w:spacing w:after="0" w:line="240" w:lineRule="auto"/>
        <w:ind w:firstLine="709"/>
      </w:pPr>
    </w:p>
    <w:p w:rsidR="009224B6" w:rsidRPr="00761444" w:rsidRDefault="009224B6"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24B6" w:rsidRPr="00761444" w:rsidRDefault="009224B6" w:rsidP="00330183">
      <w:pPr>
        <w:widowControl w:val="0"/>
        <w:autoSpaceDE w:val="0"/>
        <w:autoSpaceDN w:val="0"/>
        <w:adjustRightInd w:val="0"/>
        <w:spacing w:after="0" w:line="240" w:lineRule="auto"/>
        <w:ind w:firstLine="709"/>
        <w:jc w:val="both"/>
      </w:pPr>
      <w:r w:rsidRPr="00761444">
        <w:t>2.24. Прием документов и выдача результата предоставления муниципальной услуги могут быть осуществлены в многофункционально</w:t>
      </w:r>
      <w:r>
        <w:t>м</w:t>
      </w:r>
      <w:r w:rsidRPr="00761444">
        <w:t xml:space="preserve"> центре.</w:t>
      </w:r>
    </w:p>
    <w:p w:rsidR="009224B6" w:rsidRPr="00761444" w:rsidRDefault="009224B6" w:rsidP="00330183">
      <w:pPr>
        <w:widowControl w:val="0"/>
        <w:autoSpaceDE w:val="0"/>
        <w:autoSpaceDN w:val="0"/>
        <w:adjustRightInd w:val="0"/>
        <w:spacing w:after="0" w:line="240" w:lineRule="auto"/>
        <w:ind w:firstLine="709"/>
        <w:jc w:val="both"/>
      </w:pPr>
      <w:r w:rsidRPr="0076144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224B6" w:rsidRPr="00761444" w:rsidRDefault="009224B6" w:rsidP="00330183">
      <w:pPr>
        <w:widowControl w:val="0"/>
        <w:autoSpaceDE w:val="0"/>
        <w:autoSpaceDN w:val="0"/>
        <w:adjustRightInd w:val="0"/>
        <w:spacing w:after="0" w:line="240" w:lineRule="auto"/>
        <w:ind w:firstLine="709"/>
        <w:jc w:val="both"/>
      </w:pPr>
      <w:r w:rsidRPr="00761444">
        <w:t>2.25. Предоставление муниципальной услуги по экстерриториальному принципу не осуществляется.</w:t>
      </w:r>
    </w:p>
    <w:p w:rsidR="009224B6" w:rsidRPr="00761444" w:rsidRDefault="009224B6" w:rsidP="00330183">
      <w:pPr>
        <w:autoSpaceDE w:val="0"/>
        <w:autoSpaceDN w:val="0"/>
        <w:adjustRightInd w:val="0"/>
        <w:spacing w:after="0" w:line="240" w:lineRule="auto"/>
        <w:ind w:firstLine="709"/>
        <w:jc w:val="both"/>
      </w:pPr>
      <w:r w:rsidRPr="0076144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224B6" w:rsidRPr="00761444" w:rsidRDefault="009224B6" w:rsidP="00330183">
      <w:pPr>
        <w:autoSpaceDE w:val="0"/>
        <w:autoSpaceDN w:val="0"/>
        <w:adjustRightInd w:val="0"/>
        <w:spacing w:after="0" w:line="240" w:lineRule="auto"/>
        <w:ind w:firstLine="709"/>
        <w:jc w:val="both"/>
      </w:pPr>
      <w:r w:rsidRPr="00761444">
        <w:t>При подаче физическим лицом заявления о предоставлении муниципальной услуги в электронной форме посредством РПГУ</w:t>
      </w:r>
      <w:r>
        <w:t>,</w:t>
      </w:r>
      <w:r w:rsidRPr="00761444">
        <w:t xml:space="preserve"> </w:t>
      </w:r>
      <w:r>
        <w:rPr>
          <w:lang w:eastAsia="ru-RU"/>
        </w:rPr>
        <w:t>(</w:t>
      </w:r>
      <w:r w:rsidRPr="001410DA">
        <w:rPr>
          <w:lang w:eastAsia="ru-RU"/>
        </w:rPr>
        <w:t xml:space="preserve">при наличии в </w:t>
      </w:r>
      <w:r>
        <w:rPr>
          <w:lang w:eastAsia="ru-RU"/>
        </w:rPr>
        <w:t>Администрации</w:t>
      </w:r>
      <w:r w:rsidRPr="001410DA">
        <w:rPr>
          <w:lang w:eastAsia="ru-RU"/>
        </w:rPr>
        <w:t xml:space="preserve"> технической возможности),</w:t>
      </w:r>
      <w:r w:rsidRPr="00761444">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224B6" w:rsidRPr="00761444" w:rsidRDefault="009224B6"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224B6" w:rsidRPr="00761444" w:rsidRDefault="009224B6" w:rsidP="00330183">
      <w:pPr>
        <w:autoSpaceDE w:val="0"/>
        <w:autoSpaceDN w:val="0"/>
        <w:adjustRightInd w:val="0"/>
        <w:spacing w:after="0" w:line="240" w:lineRule="auto"/>
        <w:ind w:firstLine="709"/>
        <w:jc w:val="both"/>
      </w:pPr>
      <w:r w:rsidRPr="00761444">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t xml:space="preserve">Администрации </w:t>
      </w:r>
      <w:r w:rsidRPr="00761444">
        <w:t>(при наличии).</w:t>
      </w:r>
    </w:p>
    <w:p w:rsidR="009224B6" w:rsidRDefault="009224B6"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24B6" w:rsidRPr="00761444" w:rsidRDefault="009224B6" w:rsidP="00330183">
      <w:pPr>
        <w:widowControl w:val="0"/>
        <w:tabs>
          <w:tab w:val="left" w:pos="567"/>
        </w:tabs>
        <w:spacing w:after="0" w:line="240" w:lineRule="auto"/>
        <w:ind w:firstLine="426"/>
        <w:contextualSpacing/>
        <w:jc w:val="center"/>
        <w:rPr>
          <w:b/>
        </w:rPr>
      </w:pPr>
    </w:p>
    <w:p w:rsidR="009224B6" w:rsidRPr="00761444" w:rsidRDefault="009224B6"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9224B6" w:rsidRPr="00761444" w:rsidRDefault="009224B6"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9224B6" w:rsidRPr="00761444" w:rsidRDefault="009224B6" w:rsidP="00330183">
      <w:pPr>
        <w:autoSpaceDE w:val="0"/>
        <w:autoSpaceDN w:val="0"/>
        <w:adjustRightInd w:val="0"/>
        <w:spacing w:after="0" w:line="240" w:lineRule="auto"/>
        <w:ind w:firstLine="709"/>
        <w:jc w:val="both"/>
      </w:pPr>
      <w:r w:rsidRPr="00761444">
        <w:t>прием и регистрация заявления;</w:t>
      </w:r>
    </w:p>
    <w:p w:rsidR="009224B6" w:rsidRPr="00761444" w:rsidRDefault="009224B6" w:rsidP="00330183">
      <w:pPr>
        <w:autoSpaceDE w:val="0"/>
        <w:autoSpaceDN w:val="0"/>
        <w:adjustRightInd w:val="0"/>
        <w:spacing w:after="0" w:line="240" w:lineRule="auto"/>
        <w:ind w:firstLine="709"/>
        <w:jc w:val="both"/>
      </w:pPr>
      <w:r>
        <w:t>рассмотрение заявления с</w:t>
      </w:r>
      <w:r w:rsidRPr="00761444">
        <w:t xml:space="preserve"> приложенны</w:t>
      </w:r>
      <w:r>
        <w:t xml:space="preserve">ми к нему документами,  </w:t>
      </w:r>
      <w:r w:rsidRPr="00761444">
        <w:t>формирование и направление межведомственных запросов;</w:t>
      </w:r>
    </w:p>
    <w:p w:rsidR="009224B6" w:rsidRPr="00761444" w:rsidRDefault="009224B6" w:rsidP="00330183">
      <w:pPr>
        <w:autoSpaceDE w:val="0"/>
        <w:autoSpaceDN w:val="0"/>
        <w:adjustRightInd w:val="0"/>
        <w:spacing w:after="0" w:line="240" w:lineRule="auto"/>
        <w:jc w:val="both"/>
      </w:pPr>
      <w:r w:rsidRPr="00761444">
        <w:t xml:space="preserve">          </w:t>
      </w:r>
      <w:r>
        <w:t>рассмотрение материалов Комиссией и принятие рекомендательного решения</w:t>
      </w:r>
      <w:r w:rsidRPr="00761444">
        <w:t xml:space="preserve">; </w:t>
      </w:r>
    </w:p>
    <w:p w:rsidR="009224B6" w:rsidRPr="00761444" w:rsidRDefault="009224B6" w:rsidP="00330183">
      <w:pPr>
        <w:autoSpaceDE w:val="0"/>
        <w:autoSpaceDN w:val="0"/>
        <w:adjustRightInd w:val="0"/>
        <w:spacing w:after="0" w:line="240" w:lineRule="auto"/>
        <w:ind w:firstLine="709"/>
        <w:jc w:val="both"/>
      </w:pPr>
      <w:r w:rsidRPr="00761444">
        <w:t xml:space="preserve">принятие решения о </w:t>
      </w:r>
      <w:r>
        <w:t>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Pr="00761444" w:rsidRDefault="009224B6"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p>
    <w:p w:rsidR="009224B6" w:rsidRPr="00761444" w:rsidRDefault="009224B6" w:rsidP="00330183">
      <w:pPr>
        <w:autoSpaceDE w:val="0"/>
        <w:autoSpaceDN w:val="0"/>
        <w:adjustRightInd w:val="0"/>
        <w:spacing w:after="0" w:line="240" w:lineRule="auto"/>
        <w:ind w:firstLine="709"/>
        <w:jc w:val="both"/>
        <w:rPr>
          <w:bCs/>
        </w:rPr>
      </w:pPr>
    </w:p>
    <w:p w:rsidR="009224B6" w:rsidRPr="00761444" w:rsidRDefault="009224B6"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9224B6" w:rsidRPr="00761444" w:rsidRDefault="009224B6" w:rsidP="00330183">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w:t>
      </w:r>
      <w:r>
        <w:t>ему документов в адрес Комиссии,</w:t>
      </w:r>
      <w:r w:rsidRPr="004E2E18">
        <w:rPr>
          <w:lang w:eastAsia="ru-RU"/>
        </w:rPr>
        <w:t xml:space="preserve"> </w:t>
      </w:r>
      <w:r w:rsidRPr="001410DA">
        <w:rPr>
          <w:lang w:eastAsia="ru-RU"/>
        </w:rPr>
        <w:t>направленных через Администрацию</w:t>
      </w:r>
      <w:r>
        <w:rPr>
          <w:lang w:eastAsia="ru-RU"/>
        </w:rPr>
        <w:t>.</w:t>
      </w:r>
    </w:p>
    <w:p w:rsidR="009224B6" w:rsidRPr="00761444" w:rsidRDefault="009224B6" w:rsidP="00330183">
      <w:pPr>
        <w:widowControl w:val="0"/>
        <w:autoSpaceDE w:val="0"/>
        <w:autoSpaceDN w:val="0"/>
        <w:adjustRightInd w:val="0"/>
        <w:spacing w:after="0" w:line="240" w:lineRule="auto"/>
        <w:ind w:firstLine="709"/>
        <w:jc w:val="both"/>
      </w:pPr>
      <w:r w:rsidRPr="00761444">
        <w:t xml:space="preserve">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w:t>
      </w:r>
      <w:r>
        <w:t>Администрации</w:t>
      </w:r>
      <w:r w:rsidRPr="00761444">
        <w:t xml:space="preserve"> (далее – СЭД). Заявителю выдается расписка в получении документов с указанием их перечня и даты получения</w:t>
      </w:r>
      <w:r>
        <w:t xml:space="preserve"> (приложение № 2 к Административному регламенту)</w:t>
      </w:r>
      <w:r w:rsidRPr="00761444">
        <w:t>.</w:t>
      </w:r>
    </w:p>
    <w:p w:rsidR="009224B6" w:rsidRPr="00761444" w:rsidRDefault="009224B6" w:rsidP="00330183">
      <w:pPr>
        <w:autoSpaceDE w:val="0"/>
        <w:autoSpaceDN w:val="0"/>
        <w:adjustRightInd w:val="0"/>
        <w:spacing w:after="0" w:line="240" w:lineRule="auto"/>
        <w:ind w:firstLine="709"/>
        <w:jc w:val="both"/>
      </w:pPr>
      <w:r w:rsidRPr="00761444">
        <w:t xml:space="preserve">При поступлении заявления в адрес </w:t>
      </w:r>
      <w:r>
        <w:t>Администрации</w:t>
      </w:r>
      <w:r w:rsidRPr="00761444">
        <w:t xml:space="preserve"> по почте ответственный специалист в течение одного рабочего дня с момента поступления письма в </w:t>
      </w:r>
      <w:r>
        <w:t xml:space="preserve">Администрацию </w:t>
      </w:r>
      <w:r w:rsidRPr="00761444">
        <w:t>вскрывает конверт и регистрирует заявление в журнале регистрации поступивших документов и в СЭД.</w:t>
      </w:r>
    </w:p>
    <w:p w:rsidR="009224B6" w:rsidRPr="00761444" w:rsidRDefault="009224B6" w:rsidP="00330183">
      <w:pPr>
        <w:widowControl w:val="0"/>
        <w:tabs>
          <w:tab w:val="left" w:pos="567"/>
        </w:tabs>
        <w:spacing w:after="0" w:line="240" w:lineRule="auto"/>
        <w:ind w:firstLine="709"/>
        <w:contextualSpacing/>
        <w:jc w:val="both"/>
      </w:pPr>
      <w:r w:rsidRPr="00761444">
        <w:t xml:space="preserve">Заявление, поданное в </w:t>
      </w:r>
      <w:r>
        <w:t xml:space="preserve">Администрацию </w:t>
      </w:r>
      <w:r w:rsidRPr="00761444">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9224B6" w:rsidRPr="00761444" w:rsidRDefault="009224B6" w:rsidP="00330183">
      <w:pPr>
        <w:widowControl w:val="0"/>
        <w:autoSpaceDE w:val="0"/>
        <w:autoSpaceDN w:val="0"/>
        <w:adjustRightInd w:val="0"/>
        <w:spacing w:after="0" w:line="240" w:lineRule="auto"/>
        <w:ind w:firstLine="709"/>
        <w:jc w:val="both"/>
      </w:pPr>
      <w:r w:rsidRPr="00761444">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9224B6" w:rsidRPr="00761444" w:rsidRDefault="009224B6" w:rsidP="00330183">
      <w:pPr>
        <w:autoSpaceDE w:val="0"/>
        <w:autoSpaceDN w:val="0"/>
        <w:adjustRightInd w:val="0"/>
        <w:spacing w:after="0" w:line="240" w:lineRule="auto"/>
        <w:ind w:firstLine="709"/>
        <w:jc w:val="both"/>
      </w:pPr>
      <w:r w:rsidRPr="00761444">
        <w:t>Заявление, поступившее от многофункционального центра в Комиссию</w:t>
      </w:r>
      <w:r>
        <w:t xml:space="preserve"> через Администрацию</w:t>
      </w:r>
      <w:r w:rsidRPr="00761444">
        <w:t xml:space="preserve">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 xml:space="preserve">документов на бумажном носителе. </w:t>
      </w:r>
    </w:p>
    <w:p w:rsidR="009224B6" w:rsidRPr="00761444" w:rsidRDefault="009224B6" w:rsidP="00330183">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9224B6" w:rsidRPr="00761444" w:rsidRDefault="009224B6"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9224B6" w:rsidRPr="00761444" w:rsidRDefault="009224B6"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9224B6" w:rsidRPr="00761444" w:rsidRDefault="009224B6" w:rsidP="00330183">
      <w:pPr>
        <w:autoSpaceDE w:val="0"/>
        <w:autoSpaceDN w:val="0"/>
        <w:adjustRightInd w:val="0"/>
        <w:spacing w:after="0" w:line="240" w:lineRule="auto"/>
        <w:ind w:firstLine="709"/>
        <w:jc w:val="both"/>
      </w:pPr>
      <w:r w:rsidRPr="00761444">
        <w:t>Срок выполнения административной процедуры 1 рабочий день со дня поступления заявления.</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1F1EC9">
      <w:pPr>
        <w:widowControl w:val="0"/>
        <w:spacing w:after="0" w:line="240" w:lineRule="auto"/>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 </w:t>
      </w:r>
    </w:p>
    <w:p w:rsidR="009224B6" w:rsidRPr="00761444" w:rsidRDefault="009224B6" w:rsidP="00330183">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224B6" w:rsidRPr="00761444" w:rsidRDefault="009224B6" w:rsidP="00330183">
      <w:pPr>
        <w:widowControl w:val="0"/>
        <w:tabs>
          <w:tab w:val="left" w:pos="1560"/>
        </w:tabs>
        <w:spacing w:after="0" w:line="240" w:lineRule="auto"/>
        <w:ind w:firstLine="709"/>
        <w:contextualSpacing/>
        <w:jc w:val="both"/>
      </w:pPr>
      <w:r>
        <w:t xml:space="preserve">Ответственный исполнитель Администрации </w:t>
      </w:r>
      <w:r w:rsidRPr="00761444">
        <w:t xml:space="preserve">проверяет заявление и прилагаемые к нему документы на соответствие требованиям законодательства. </w:t>
      </w:r>
    </w:p>
    <w:p w:rsidR="009224B6" w:rsidRPr="00761444" w:rsidRDefault="009224B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224B6" w:rsidRPr="00761444" w:rsidRDefault="009224B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224B6" w:rsidRPr="00761444" w:rsidRDefault="009224B6" w:rsidP="00330183">
      <w:pPr>
        <w:widowControl w:val="0"/>
        <w:tabs>
          <w:tab w:val="left" w:pos="993"/>
          <w:tab w:val="left" w:pos="1560"/>
        </w:tabs>
        <w:spacing w:after="0" w:line="240" w:lineRule="auto"/>
        <w:ind w:firstLine="709"/>
        <w:contextualSpacing/>
        <w:jc w:val="both"/>
      </w:pPr>
      <w:r w:rsidRPr="00761444">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224B6" w:rsidRPr="00761444" w:rsidRDefault="009224B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224B6" w:rsidRPr="00761444" w:rsidRDefault="009224B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t xml:space="preserve"> </w:t>
      </w:r>
      <w:r w:rsidRPr="00761444">
        <w:t>не может являться основанием для отказа в предоставлении Заявителю муниципальной услуги.</w:t>
      </w:r>
    </w:p>
    <w:p w:rsidR="009224B6" w:rsidRPr="00EC3BD7" w:rsidRDefault="009224B6"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224B6" w:rsidRPr="00761444" w:rsidRDefault="009224B6"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Pr="00761444">
        <w:t>5 рабочих дней.</w:t>
      </w:r>
    </w:p>
    <w:p w:rsidR="009224B6" w:rsidRDefault="009224B6" w:rsidP="00330183">
      <w:pPr>
        <w:pStyle w:val="ConsPlusNormal"/>
        <w:ind w:firstLine="540"/>
        <w:jc w:val="center"/>
        <w:rPr>
          <w:b/>
        </w:rPr>
      </w:pPr>
      <w:r>
        <w:rPr>
          <w:b/>
        </w:rPr>
        <w:t>Рассмотрение материалов Комиссии и принятие</w:t>
      </w:r>
    </w:p>
    <w:p w:rsidR="009224B6" w:rsidRPr="00A16DF0" w:rsidRDefault="009224B6" w:rsidP="00330183">
      <w:pPr>
        <w:pStyle w:val="ConsPlusNormal"/>
        <w:ind w:firstLine="540"/>
        <w:jc w:val="center"/>
        <w:rPr>
          <w:b/>
        </w:rPr>
      </w:pPr>
      <w:r>
        <w:rPr>
          <w:b/>
        </w:rPr>
        <w:t xml:space="preserve"> рекомендательного решения</w:t>
      </w:r>
    </w:p>
    <w:p w:rsidR="009224B6" w:rsidRPr="00761444" w:rsidRDefault="009224B6" w:rsidP="00330183">
      <w:pPr>
        <w:pStyle w:val="ConsPlusNormal"/>
        <w:ind w:firstLine="709"/>
        <w:jc w:val="both"/>
      </w:pPr>
      <w:r w:rsidRPr="00761444">
        <w:t>3.1.4 Основанием для начала административно</w:t>
      </w:r>
      <w:r>
        <w:t>й</w:t>
      </w:r>
      <w:r w:rsidRPr="00761444">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w:t>
      </w:r>
      <w:r>
        <w:t>предоставления</w:t>
      </w:r>
      <w:r w:rsidRPr="00761444">
        <w:t xml:space="preserve"> разрешения на отклонение от предельных параметров разрешенного строительства в порядке, определенном </w:t>
      </w:r>
      <w:hyperlink r:id="rId8" w:history="1">
        <w:r w:rsidRPr="00761444">
          <w:t>Уставом</w:t>
        </w:r>
      </w:hyperlink>
      <w:r w:rsidRPr="00761444">
        <w:t xml:space="preserve"> </w:t>
      </w:r>
      <w:r>
        <w:t xml:space="preserve">сельского поселения </w:t>
      </w:r>
      <w:r w:rsidRPr="00761444">
        <w:t xml:space="preserve">с учетом положений, предусмотренных </w:t>
      </w:r>
      <w:hyperlink r:id="rId9" w:history="1">
        <w:r w:rsidRPr="00761444">
          <w:t>статьями 5.1, 39</w:t>
        </w:r>
      </w:hyperlink>
      <w:r w:rsidRPr="00761444">
        <w:t xml:space="preserve">, </w:t>
      </w:r>
      <w:hyperlink r:id="rId10" w:history="1">
        <w:r w:rsidRPr="00761444">
          <w:t>40</w:t>
        </w:r>
      </w:hyperlink>
      <w:r w:rsidRPr="00761444">
        <w:t xml:space="preserve"> Градостроительного кодекса Российской Федерации.</w:t>
      </w:r>
    </w:p>
    <w:p w:rsidR="009224B6" w:rsidRPr="00761444" w:rsidRDefault="009224B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224B6" w:rsidRPr="00761444" w:rsidRDefault="009224B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Pr="00B80578">
        <w:t xml:space="preserve"> предоставления</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24B6" w:rsidRPr="00761444" w:rsidRDefault="009224B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9224B6" w:rsidRDefault="009224B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9224B6" w:rsidRPr="00761444" w:rsidRDefault="009224B6" w:rsidP="004D086F">
      <w:pPr>
        <w:autoSpaceDE w:val="0"/>
        <w:autoSpaceDN w:val="0"/>
        <w:adjustRightInd w:val="0"/>
        <w:spacing w:after="0" w:line="240" w:lineRule="auto"/>
        <w:ind w:firstLine="709"/>
        <w:jc w:val="both"/>
      </w:pPr>
      <w:r w:rsidRPr="005672E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761444">
        <w:t>.</w:t>
      </w:r>
    </w:p>
    <w:p w:rsidR="009224B6" w:rsidRPr="00761444" w:rsidRDefault="009224B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предоставления</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r>
        <w:t>Администрация</w:t>
      </w:r>
      <w:r w:rsidRPr="00761444">
        <w:t xml:space="preserve">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t xml:space="preserve"> СП,</w:t>
      </w:r>
      <w:r w:rsidRPr="000C1F49">
        <w:t xml:space="preserve"> </w:t>
      </w:r>
      <w:r w:rsidRPr="001410DA">
        <w:t>в течение 14 рабочих дней с момента получения заключения о результатах общественных обсуждений.</w:t>
      </w:r>
    </w:p>
    <w:p w:rsidR="009224B6" w:rsidRPr="00761444" w:rsidRDefault="009224B6" w:rsidP="003A0AC3">
      <w:pPr>
        <w:pStyle w:val="ConsPlusNormal"/>
        <w:ind w:firstLine="709"/>
        <w:jc w:val="both"/>
      </w:pPr>
    </w:p>
    <w:p w:rsidR="009224B6" w:rsidRPr="00761444" w:rsidRDefault="009224B6" w:rsidP="00330183">
      <w:pPr>
        <w:pStyle w:val="ConsPlusNormal"/>
        <w:jc w:val="center"/>
        <w:rPr>
          <w:b/>
        </w:rPr>
      </w:pPr>
      <w:r w:rsidRPr="00761444">
        <w:rPr>
          <w:b/>
        </w:rPr>
        <w:t xml:space="preserve">Принятие решения о </w:t>
      </w:r>
      <w:r>
        <w:rPr>
          <w:b/>
        </w:rPr>
        <w:t>предоставлении</w:t>
      </w:r>
      <w:r w:rsidRPr="00761444">
        <w:rPr>
          <w:b/>
        </w:rPr>
        <w:t xml:space="preserve"> разрешения на отклонение от предельных параметров разрешенного строительства</w:t>
      </w:r>
    </w:p>
    <w:p w:rsidR="009224B6" w:rsidRPr="00761444" w:rsidRDefault="009224B6" w:rsidP="00330183">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t>СП</w:t>
      </w:r>
      <w:r w:rsidRPr="00761444">
        <w:t xml:space="preserve"> рекомендации Комиссии о </w:t>
      </w:r>
      <w:r>
        <w:t>предоставлении</w:t>
      </w:r>
      <w:r w:rsidRPr="00761444">
        <w:t xml:space="preserve"> или отказе в </w:t>
      </w:r>
      <w:r>
        <w:t>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Pr="00761444" w:rsidRDefault="009224B6"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224B6" w:rsidRPr="00761444" w:rsidRDefault="009224B6"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224B6" w:rsidRPr="00761444" w:rsidRDefault="009224B6"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t xml:space="preserve"> в выдаче </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Pr="00761444" w:rsidRDefault="009224B6"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224B6" w:rsidRPr="00761444" w:rsidRDefault="009224B6"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t xml:space="preserve"> СП или уполномоченное им лицо</w:t>
      </w:r>
      <w:r w:rsidRPr="00761444">
        <w:t>.</w:t>
      </w:r>
    </w:p>
    <w:p w:rsidR="009224B6" w:rsidRPr="00761444" w:rsidRDefault="009224B6"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224B6" w:rsidRPr="00761444" w:rsidRDefault="009224B6"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9224B6" w:rsidRPr="00761444" w:rsidRDefault="009224B6"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t xml:space="preserve">постановления </w:t>
      </w:r>
      <w:r w:rsidRPr="00761444">
        <w:t xml:space="preserve">Администрации о </w:t>
      </w:r>
      <w:r>
        <w:t>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224B6" w:rsidRPr="00761444" w:rsidRDefault="009224B6" w:rsidP="009F5BD4">
      <w:pPr>
        <w:widowControl w:val="0"/>
        <w:autoSpaceDE w:val="0"/>
        <w:autoSpaceDN w:val="0"/>
        <w:adjustRightInd w:val="0"/>
        <w:spacing w:after="0" w:line="240" w:lineRule="auto"/>
        <w:ind w:firstLine="709"/>
        <w:jc w:val="both"/>
      </w:pPr>
      <w:r w:rsidRPr="00761444">
        <w:t xml:space="preserve">направляет проект </w:t>
      </w:r>
      <w:r>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224B6" w:rsidRPr="00761444" w:rsidRDefault="009224B6" w:rsidP="009F5BD4">
      <w:pPr>
        <w:widowControl w:val="0"/>
        <w:autoSpaceDE w:val="0"/>
        <w:autoSpaceDN w:val="0"/>
        <w:adjustRightInd w:val="0"/>
        <w:spacing w:after="0" w:line="240" w:lineRule="auto"/>
        <w:ind w:firstLine="709"/>
        <w:jc w:val="both"/>
      </w:pPr>
      <w:r w:rsidRPr="00761444">
        <w:t xml:space="preserve">Согласованный проект </w:t>
      </w:r>
      <w:r>
        <w:t>постановления</w:t>
      </w:r>
      <w:r w:rsidRPr="00761444">
        <w:t xml:space="preserve"> Администрации 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Глава Администрации</w:t>
      </w:r>
      <w:r w:rsidRPr="00971216">
        <w:t xml:space="preserve"> </w:t>
      </w:r>
      <w:r>
        <w:t>СП или уполномоченное им лицо</w:t>
      </w:r>
      <w:r w:rsidRPr="00761444">
        <w:t>.</w:t>
      </w:r>
    </w:p>
    <w:p w:rsidR="009224B6" w:rsidRPr="00761444" w:rsidRDefault="009224B6" w:rsidP="00971216">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t>постановление</w:t>
      </w:r>
      <w:r w:rsidRPr="00761444">
        <w:t xml:space="preserve"> Администрации о</w:t>
      </w:r>
      <w:r>
        <w:t xml:space="preserve"> 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224B6" w:rsidRPr="00761444" w:rsidRDefault="009224B6" w:rsidP="009F5BD4">
      <w:pPr>
        <w:autoSpaceDE w:val="0"/>
        <w:autoSpaceDN w:val="0"/>
        <w:adjustRightInd w:val="0"/>
        <w:spacing w:after="0" w:line="240" w:lineRule="auto"/>
        <w:ind w:firstLine="709"/>
        <w:jc w:val="both"/>
      </w:pPr>
      <w:r w:rsidRPr="00761444">
        <w:t>Способом фиксации результата выполнения административной процедуры является подписанное Главой Администрации</w:t>
      </w:r>
      <w:r>
        <w:t xml:space="preserve"> СП</w:t>
      </w:r>
      <w:r w:rsidRPr="00761444">
        <w:t xml:space="preserve"> </w:t>
      </w:r>
      <w:r>
        <w:t>постановление</w:t>
      </w:r>
      <w:r w:rsidRPr="00761444">
        <w:t xml:space="preserve"> о </w:t>
      </w:r>
      <w:r>
        <w:t>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мотивированный отказ в выдаче такого разрешения.</w:t>
      </w:r>
    </w:p>
    <w:p w:rsidR="009224B6" w:rsidRPr="00761444" w:rsidRDefault="009224B6" w:rsidP="00330183">
      <w:pPr>
        <w:widowControl w:val="0"/>
        <w:tabs>
          <w:tab w:val="left" w:pos="993"/>
          <w:tab w:val="left" w:pos="1560"/>
        </w:tabs>
        <w:spacing w:after="0" w:line="240" w:lineRule="auto"/>
        <w:ind w:firstLine="709"/>
        <w:contextualSpacing/>
        <w:jc w:val="both"/>
        <w:rPr>
          <w:b/>
        </w:rPr>
      </w:pPr>
      <w:r w:rsidRPr="001410DA">
        <w:rPr>
          <w:lang w:eastAsia="ru-RU"/>
        </w:rPr>
        <w:t>Срок выполнения административной процедуры не превышает семи календарных дней с момента поступления Главе Администрации рекомендаций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224B6" w:rsidRPr="00761444" w:rsidRDefault="009224B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 отказе в предоставлении услуги</w:t>
      </w:r>
    </w:p>
    <w:p w:rsidR="009224B6" w:rsidRPr="00761444" w:rsidRDefault="009224B6" w:rsidP="00330183">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t>постановление</w:t>
      </w:r>
      <w:r w:rsidRPr="00761444">
        <w:t xml:space="preserve"> </w:t>
      </w:r>
      <w:r>
        <w:t>А</w:t>
      </w:r>
      <w:r w:rsidRPr="00761444">
        <w:t xml:space="preserve">дминистрации о </w:t>
      </w:r>
      <w:r>
        <w:t>предоставлении</w:t>
      </w:r>
      <w:r w:rsidRPr="00761444">
        <w:t xml:space="preserve">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9224B6" w:rsidRPr="00761444" w:rsidRDefault="009224B6" w:rsidP="002B2B40">
      <w:pPr>
        <w:widowControl w:val="0"/>
        <w:tabs>
          <w:tab w:val="left" w:pos="993"/>
          <w:tab w:val="left" w:pos="1560"/>
        </w:tabs>
        <w:spacing w:after="0" w:line="240" w:lineRule="auto"/>
        <w:ind w:firstLine="709"/>
        <w:contextualSpacing/>
        <w:jc w:val="both"/>
      </w:pPr>
      <w:r w:rsidRPr="00761444">
        <w:t>Ответственный исполнитель</w:t>
      </w:r>
      <w:r>
        <w:t xml:space="preserve"> Администрации </w:t>
      </w:r>
      <w:r w:rsidRPr="00761444">
        <w:t xml:space="preserve"> обеспечивает выдачу Заявителю результата муниципальной услуги способами, указанными в заявлении о предоставлении муниципальной услуги.</w:t>
      </w:r>
    </w:p>
    <w:p w:rsidR="009224B6" w:rsidRPr="00761444" w:rsidRDefault="009224B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9224B6" w:rsidRPr="00DC09CB" w:rsidRDefault="009224B6" w:rsidP="00DC09CB">
      <w:pPr>
        <w:shd w:val="clear" w:color="auto" w:fill="FFFFFF"/>
        <w:spacing w:after="0" w:line="315" w:lineRule="atLeast"/>
        <w:jc w:val="both"/>
        <w:textAlignment w:val="baseline"/>
        <w:rPr>
          <w:lang w:eastAsia="ru-RU"/>
        </w:rPr>
      </w:pPr>
      <w:r>
        <w:tab/>
      </w:r>
      <w:r w:rsidRPr="00761444">
        <w:t>Срок административной процедуры составляет не более трех дней</w:t>
      </w:r>
      <w:r>
        <w:t>,</w:t>
      </w:r>
      <w:r w:rsidRPr="00DC09CB">
        <w:rPr>
          <w:lang w:eastAsia="ru-RU"/>
        </w:rPr>
        <w:t xml:space="preserve"> с момента регистрации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w:t>
      </w:r>
    </w:p>
    <w:p w:rsidR="009224B6" w:rsidRPr="00761444" w:rsidRDefault="009224B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 xml:space="preserve">предоставлении </w:t>
      </w:r>
      <w:r w:rsidRPr="00761444">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9224B6" w:rsidRPr="00761444" w:rsidRDefault="009224B6" w:rsidP="00330183">
      <w:pPr>
        <w:widowControl w:val="0"/>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9224B6" w:rsidRPr="00761444" w:rsidRDefault="009224B6"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9224B6" w:rsidRPr="00761444" w:rsidRDefault="009224B6"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9224B6" w:rsidRPr="00761444" w:rsidRDefault="009224B6"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запись на прием в Администрацию,</w:t>
      </w:r>
      <w:r w:rsidRPr="00234596">
        <w:rPr>
          <w:lang w:eastAsia="ru-RU"/>
        </w:rPr>
        <w:t xml:space="preserve"> </w:t>
      </w:r>
      <w:r w:rsidRPr="001410DA">
        <w:rPr>
          <w:lang w:eastAsia="ru-RU"/>
        </w:rPr>
        <w:t>РГАУ МФЦ для подачи запроса о предоставлении муниципальной услуги (далее - запрос);</w:t>
      </w:r>
      <w:r w:rsidRPr="00761444">
        <w:t xml:space="preserve">  </w:t>
      </w:r>
    </w:p>
    <w:p w:rsidR="009224B6" w:rsidRPr="00761444" w:rsidRDefault="009224B6" w:rsidP="00330183">
      <w:pPr>
        <w:autoSpaceDE w:val="0"/>
        <w:autoSpaceDN w:val="0"/>
        <w:adjustRightInd w:val="0"/>
        <w:spacing w:after="0" w:line="240" w:lineRule="auto"/>
        <w:ind w:firstLine="709"/>
        <w:jc w:val="both"/>
      </w:pPr>
      <w:r w:rsidRPr="00761444">
        <w:t>формирование запроса;</w:t>
      </w:r>
    </w:p>
    <w:p w:rsidR="009224B6" w:rsidRPr="00761444" w:rsidRDefault="009224B6" w:rsidP="00330183">
      <w:pPr>
        <w:autoSpaceDE w:val="0"/>
        <w:autoSpaceDN w:val="0"/>
        <w:adjustRightInd w:val="0"/>
        <w:spacing w:after="0" w:line="240" w:lineRule="auto"/>
        <w:ind w:firstLine="709"/>
        <w:jc w:val="both"/>
      </w:pPr>
      <w:r w:rsidRPr="00761444">
        <w:t>прием и регистрация</w:t>
      </w:r>
      <w:r>
        <w:t xml:space="preserve"> Администрацией запроса и иных документов, необходимых для предоставления муниципальной услуги, направляемых в адрес</w:t>
      </w:r>
      <w:r w:rsidRPr="00761444">
        <w:t xml:space="preserve"> Комисси</w:t>
      </w:r>
      <w:r>
        <w:t>и</w:t>
      </w:r>
      <w:r w:rsidRPr="00761444">
        <w:t>;</w:t>
      </w:r>
    </w:p>
    <w:p w:rsidR="009224B6" w:rsidRPr="00761444" w:rsidRDefault="009224B6"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9224B6" w:rsidRPr="00761444" w:rsidRDefault="009224B6"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t>ий (бездействия) Администрации,</w:t>
      </w:r>
      <w:r w:rsidRPr="00002C6C">
        <w:rPr>
          <w:b/>
        </w:rPr>
        <w:t xml:space="preserve"> </w:t>
      </w:r>
      <w:r w:rsidRPr="00761444">
        <w:t>либо действия (бездействие) должностных лиц Администрации, предоставляющего муниципальную услугу.</w:t>
      </w:r>
    </w:p>
    <w:p w:rsidR="009224B6" w:rsidRPr="00761444" w:rsidRDefault="009224B6" w:rsidP="00330183">
      <w:pPr>
        <w:autoSpaceDE w:val="0"/>
        <w:autoSpaceDN w:val="0"/>
        <w:adjustRightInd w:val="0"/>
        <w:spacing w:after="0" w:line="240" w:lineRule="auto"/>
        <w:ind w:firstLine="709"/>
        <w:jc w:val="both"/>
      </w:pPr>
      <w:r w:rsidRPr="00761444">
        <w:t>3.2.2. Запись на прием в Администрацию</w:t>
      </w:r>
      <w:r>
        <w:t xml:space="preserve"> </w:t>
      </w:r>
      <w:r w:rsidRPr="00761444">
        <w:t xml:space="preserve">или многофункциональный центр для подачи запроса. </w:t>
      </w:r>
    </w:p>
    <w:p w:rsidR="009224B6" w:rsidRPr="00761444" w:rsidRDefault="009224B6" w:rsidP="00330183">
      <w:pPr>
        <w:autoSpaceDE w:val="0"/>
        <w:autoSpaceDN w:val="0"/>
        <w:adjustRightInd w:val="0"/>
        <w:spacing w:after="0" w:line="240" w:lineRule="auto"/>
        <w:ind w:firstLine="709"/>
        <w:jc w:val="both"/>
      </w:pPr>
      <w:r w:rsidRPr="00761444">
        <w:t>При организации записи на прием в Администрацию или многофункциональный центр заявителю обеспечивается возможность:</w:t>
      </w:r>
    </w:p>
    <w:p w:rsidR="009224B6" w:rsidRPr="00761444" w:rsidRDefault="009224B6"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t xml:space="preserve"> </w:t>
      </w:r>
      <w:r w:rsidRPr="00761444">
        <w:t xml:space="preserve"> или многофункционального центра, а также с доступными для записи на прием датами и интервалами времени приема;</w:t>
      </w:r>
    </w:p>
    <w:p w:rsidR="009224B6" w:rsidRPr="00761444" w:rsidRDefault="009224B6"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224B6" w:rsidRPr="00761444" w:rsidRDefault="009224B6" w:rsidP="00330183">
      <w:pPr>
        <w:autoSpaceDE w:val="0"/>
        <w:autoSpaceDN w:val="0"/>
        <w:adjustRightInd w:val="0"/>
        <w:spacing w:after="0" w:line="240" w:lineRule="auto"/>
        <w:ind w:firstLine="709"/>
        <w:jc w:val="both"/>
      </w:pPr>
      <w:r w:rsidRPr="00761444">
        <w:t>Администрация</w:t>
      </w:r>
      <w:r>
        <w:t xml:space="preserve"> </w:t>
      </w:r>
      <w:r w:rsidRPr="00761444">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24B6" w:rsidRPr="00761444" w:rsidRDefault="009224B6"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t xml:space="preserve"> </w:t>
      </w:r>
      <w:r w:rsidRPr="00761444">
        <w:t>или многофункционального центра, которая обеспечивает возможность интеграции с РПГУ.</w:t>
      </w:r>
    </w:p>
    <w:p w:rsidR="009224B6" w:rsidRPr="00761444" w:rsidRDefault="009224B6" w:rsidP="00330183">
      <w:pPr>
        <w:autoSpaceDE w:val="0"/>
        <w:autoSpaceDN w:val="0"/>
        <w:adjustRightInd w:val="0"/>
        <w:spacing w:after="0" w:line="240" w:lineRule="auto"/>
        <w:ind w:firstLine="709"/>
        <w:jc w:val="both"/>
      </w:pPr>
      <w:r w:rsidRPr="00761444">
        <w:t>3.2.3. Формирование запроса.</w:t>
      </w:r>
    </w:p>
    <w:p w:rsidR="009224B6" w:rsidRPr="00761444" w:rsidRDefault="009224B6"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24B6" w:rsidRPr="00761444" w:rsidRDefault="009224B6"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9224B6" w:rsidRPr="00761444" w:rsidRDefault="009224B6"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24B6" w:rsidRPr="00761444" w:rsidRDefault="009224B6"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9224B6" w:rsidRPr="00761444" w:rsidRDefault="009224B6"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224B6" w:rsidRPr="00761444" w:rsidRDefault="009224B6"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9224B6" w:rsidRPr="00761444" w:rsidRDefault="009224B6"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24B6" w:rsidRPr="00761444" w:rsidRDefault="009224B6"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224B6" w:rsidRPr="00761444" w:rsidRDefault="009224B6"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9224B6" w:rsidRPr="00761444" w:rsidRDefault="009224B6"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24B6" w:rsidRPr="00761444" w:rsidRDefault="009224B6"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224B6" w:rsidRPr="00761444" w:rsidRDefault="009224B6" w:rsidP="00330183">
      <w:pPr>
        <w:autoSpaceDE w:val="0"/>
        <w:autoSpaceDN w:val="0"/>
        <w:adjustRightInd w:val="0"/>
        <w:spacing w:after="0" w:line="240" w:lineRule="auto"/>
        <w:ind w:firstLine="709"/>
        <w:jc w:val="both"/>
      </w:pPr>
      <w:r w:rsidRPr="00761444">
        <w:rPr>
          <w:spacing w:val="-6"/>
        </w:rPr>
        <w:t xml:space="preserve">3.2.4 </w:t>
      </w:r>
      <w:r w:rsidRPr="001410DA">
        <w:rPr>
          <w:lang w:eastAsia="ru-RU"/>
        </w:rPr>
        <w:t>Администрация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224B6" w:rsidRPr="00761444" w:rsidRDefault="009224B6" w:rsidP="00330183">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9224B6" w:rsidRPr="00761444" w:rsidRDefault="009224B6" w:rsidP="00330183">
      <w:pPr>
        <w:pStyle w:val="Default"/>
        <w:ind w:firstLine="709"/>
        <w:jc w:val="both"/>
        <w:rPr>
          <w:color w:val="auto"/>
          <w:spacing w:val="-6"/>
          <w:sz w:val="28"/>
          <w:szCs w:val="28"/>
        </w:rPr>
      </w:pPr>
      <w:r w:rsidRPr="00761444">
        <w:rPr>
          <w:color w:val="auto"/>
          <w:sz w:val="28"/>
          <w:szCs w:val="28"/>
        </w:rPr>
        <w:t xml:space="preserve">3.2.5. </w:t>
      </w:r>
      <w:r w:rsidRPr="001410DA">
        <w:rPr>
          <w:sz w:val="28"/>
          <w:szCs w:val="28"/>
          <w:lang w:eastAsia="ru-RU"/>
        </w:rPr>
        <w:t>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9224B6" w:rsidRPr="00761444" w:rsidRDefault="009224B6" w:rsidP="00330183">
      <w:pPr>
        <w:pStyle w:val="formattext"/>
        <w:spacing w:before="0" w:beforeAutospacing="0" w:after="0" w:afterAutospacing="0"/>
        <w:ind w:firstLine="709"/>
        <w:jc w:val="both"/>
        <w:rPr>
          <w:sz w:val="28"/>
          <w:szCs w:val="28"/>
          <w:lang w:eastAsia="en-US"/>
        </w:rPr>
      </w:pPr>
      <w:r w:rsidRPr="00761444">
        <w:rPr>
          <w:sz w:val="28"/>
          <w:szCs w:val="28"/>
          <w:lang w:eastAsia="en-US"/>
        </w:rPr>
        <w:t>Ответственный специалист:</w:t>
      </w:r>
    </w:p>
    <w:p w:rsidR="009224B6" w:rsidRPr="00761444" w:rsidRDefault="009224B6"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9224B6" w:rsidRPr="00761444" w:rsidRDefault="009224B6"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9224B6" w:rsidRPr="00761444" w:rsidRDefault="009224B6" w:rsidP="00330183">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9224B6" w:rsidRPr="00761444" w:rsidRDefault="009224B6" w:rsidP="00330183">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9224B6" w:rsidRPr="00761444" w:rsidRDefault="009224B6" w:rsidP="00330183">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224B6" w:rsidRPr="00761444" w:rsidRDefault="009224B6"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9224B6" w:rsidRPr="00761444" w:rsidRDefault="009224B6" w:rsidP="00330183">
      <w:pPr>
        <w:pStyle w:val="formattext"/>
        <w:spacing w:before="0" w:beforeAutospacing="0" w:after="0" w:afterAutospacing="0"/>
        <w:ind w:firstLine="709"/>
        <w:jc w:val="both"/>
        <w:rPr>
          <w:spacing w:val="-6"/>
          <w:sz w:val="28"/>
          <w:szCs w:val="28"/>
        </w:rPr>
      </w:pPr>
      <w:r w:rsidRPr="00761444">
        <w:rPr>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9224B6" w:rsidRPr="00761444" w:rsidRDefault="009224B6"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9224B6" w:rsidRPr="00761444" w:rsidRDefault="009224B6" w:rsidP="00330183">
      <w:pPr>
        <w:autoSpaceDE w:val="0"/>
        <w:autoSpaceDN w:val="0"/>
        <w:adjustRightInd w:val="0"/>
        <w:spacing w:after="0" w:line="240" w:lineRule="auto"/>
        <w:ind w:firstLine="709"/>
        <w:jc w:val="both"/>
      </w:pPr>
      <w:r w:rsidRPr="00761444">
        <w:t>а) уведомление о записи на прием в Администрацию</w:t>
      </w:r>
      <w:r>
        <w:t xml:space="preserve"> </w:t>
      </w:r>
      <w:r w:rsidRPr="00761444">
        <w:t>или многофункциональный центр, содержащее сведения о дате, времени и месте приема;</w:t>
      </w:r>
    </w:p>
    <w:p w:rsidR="009224B6" w:rsidRPr="00761444" w:rsidRDefault="009224B6"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224B6" w:rsidRPr="00761444" w:rsidRDefault="009224B6"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1"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224B6" w:rsidRPr="00761444" w:rsidRDefault="009224B6" w:rsidP="00330183">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t xml:space="preserve"> </w:t>
      </w:r>
      <w:r w:rsidRPr="00761444">
        <w:t>д</w:t>
      </w:r>
      <w:r>
        <w:t xml:space="preserve">олжностного лица Администрации </w:t>
      </w:r>
      <w:r w:rsidRPr="00761444">
        <w:t xml:space="preserve">либо муниципального служащего в соответствии со </w:t>
      </w:r>
      <w:hyperlink r:id="rId12" w:history="1">
        <w:r w:rsidRPr="00761444">
          <w:t>статьей 11.2</w:t>
        </w:r>
      </w:hyperlink>
      <w:r w:rsidRPr="00761444">
        <w:t xml:space="preserve"> Федерального закона №210-ФЗ и в порядке, установленном </w:t>
      </w:r>
      <w:hyperlink r:id="rId13"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24B6" w:rsidRPr="00761444" w:rsidRDefault="009224B6" w:rsidP="00330183">
      <w:pPr>
        <w:autoSpaceDE w:val="0"/>
        <w:autoSpaceDN w:val="0"/>
        <w:adjustRightInd w:val="0"/>
        <w:spacing w:after="0" w:line="240" w:lineRule="auto"/>
        <w:jc w:val="both"/>
      </w:pPr>
    </w:p>
    <w:p w:rsidR="009224B6" w:rsidRPr="00761444" w:rsidRDefault="009224B6"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24B6" w:rsidRPr="00761444" w:rsidRDefault="009224B6" w:rsidP="00330183">
      <w:pPr>
        <w:widowControl w:val="0"/>
        <w:autoSpaceDE w:val="0"/>
        <w:autoSpaceDN w:val="0"/>
        <w:adjustRightInd w:val="0"/>
        <w:spacing w:after="0" w:line="240" w:lineRule="auto"/>
        <w:ind w:firstLine="709"/>
        <w:jc w:val="both"/>
      </w:pPr>
      <w:r w:rsidRPr="00761444">
        <w:t>3.3.</w:t>
      </w:r>
      <w:r w:rsidRPr="001410DA">
        <w:rPr>
          <w:lang w:eastAsia="ru-RU"/>
        </w:rPr>
        <w:t>РГАУ МФЦ осуществляет:</w:t>
      </w:r>
    </w:p>
    <w:p w:rsidR="009224B6" w:rsidRPr="00761444" w:rsidRDefault="009224B6"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24B6" w:rsidRPr="00761444" w:rsidRDefault="009224B6"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9224B6" w:rsidRPr="00761444" w:rsidRDefault="009224B6"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9224B6" w:rsidRPr="00761444" w:rsidRDefault="009224B6" w:rsidP="00330183">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9224B6" w:rsidRPr="00761444" w:rsidRDefault="009224B6"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9224B6" w:rsidRPr="00761444" w:rsidRDefault="009224B6"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224B6" w:rsidRPr="00761444" w:rsidRDefault="009224B6"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w:t>
      </w:r>
      <w:r w:rsidRPr="00183167">
        <w:rPr>
          <w:lang w:eastAsia="ru-RU"/>
        </w:rPr>
        <w:t xml:space="preserve"> </w:t>
      </w:r>
      <w:r w:rsidRPr="001410DA">
        <w:rPr>
          <w:lang w:eastAsia="ru-RU"/>
        </w:rPr>
        <w:t>РГАУ МФЦ</w:t>
      </w:r>
      <w:r w:rsidRPr="00761444">
        <w:t>,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9224B6" w:rsidRPr="00761444" w:rsidRDefault="009224B6"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224B6" w:rsidRPr="00761444" w:rsidRDefault="009224B6" w:rsidP="00330183">
      <w:pPr>
        <w:pStyle w:val="formattext"/>
        <w:spacing w:before="0" w:beforeAutospacing="0" w:after="0" w:afterAutospacing="0"/>
        <w:ind w:firstLine="709"/>
        <w:jc w:val="both"/>
        <w:rPr>
          <w:sz w:val="28"/>
          <w:szCs w:val="28"/>
        </w:rPr>
      </w:pPr>
      <w:r w:rsidRPr="00761444">
        <w:rPr>
          <w:sz w:val="28"/>
          <w:szCs w:val="28"/>
        </w:rPr>
        <w:t xml:space="preserve">По окончании приема документов работник структурного подразделения </w:t>
      </w:r>
      <w:r w:rsidRPr="001410DA">
        <w:rPr>
          <w:sz w:val="28"/>
          <w:szCs w:val="28"/>
        </w:rPr>
        <w:t xml:space="preserve">РГАУ МФЦ </w:t>
      </w:r>
      <w:r w:rsidRPr="00761444">
        <w:rPr>
          <w:sz w:val="28"/>
          <w:szCs w:val="28"/>
        </w:rPr>
        <w:t>выдает Заявителю расписку в приеме документов.</w:t>
      </w:r>
    </w:p>
    <w:p w:rsidR="009224B6" w:rsidRPr="00761444" w:rsidRDefault="009224B6"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t xml:space="preserve">адрес </w:t>
      </w:r>
      <w:r w:rsidRPr="00761444">
        <w:t>Комисси</w:t>
      </w:r>
      <w:r>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224B6" w:rsidRPr="00761444" w:rsidRDefault="009224B6" w:rsidP="00330183">
      <w:pPr>
        <w:autoSpaceDE w:val="0"/>
        <w:autoSpaceDN w:val="0"/>
        <w:adjustRightInd w:val="0"/>
        <w:spacing w:after="0" w:line="240" w:lineRule="auto"/>
        <w:ind w:firstLine="709"/>
        <w:jc w:val="both"/>
      </w:pPr>
      <w:r w:rsidRPr="00761444">
        <w:t xml:space="preserve">Срок передачи </w:t>
      </w:r>
      <w:r w:rsidRPr="001410DA">
        <w:rPr>
          <w:lang w:eastAsia="ru-RU"/>
        </w:rPr>
        <w:t xml:space="preserve">РГАУ МФЦ </w:t>
      </w:r>
      <w:r w:rsidRPr="00761444">
        <w:t>принятых им заявлений и прилагаемых документов в форме электронного документа и (или) электронных образов документов в</w:t>
      </w:r>
      <w:r>
        <w:t xml:space="preserve"> адрес</w:t>
      </w:r>
      <w:r w:rsidRPr="00761444">
        <w:t xml:space="preserve"> Комисси</w:t>
      </w:r>
      <w:r>
        <w:t>и</w:t>
      </w:r>
      <w:r w:rsidRPr="00761444">
        <w:t xml:space="preserve"> не должен превышать один рабочий день.</w:t>
      </w:r>
    </w:p>
    <w:p w:rsidR="009224B6" w:rsidRDefault="009224B6"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1410DA">
        <w:rPr>
          <w:lang w:eastAsia="ru-RU"/>
        </w:rPr>
        <w:t xml:space="preserve">РГАУ МФЦ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1410DA">
        <w:rPr>
          <w:lang w:eastAsia="ru-RU"/>
        </w:rPr>
        <w:t xml:space="preserve">РГАУ МФЦ </w:t>
      </w:r>
      <w:r w:rsidRPr="00761444">
        <w:rPr>
          <w:bCs/>
        </w:rPr>
        <w:t xml:space="preserve">и Администрацией в порядке, установленном </w:t>
      </w:r>
      <w:hyperlink r:id="rId14" w:history="1">
        <w:r w:rsidRPr="00761444">
          <w:rPr>
            <w:rStyle w:val="Hyperlink"/>
            <w:bCs/>
            <w:color w:val="auto"/>
            <w:u w:val="none"/>
          </w:rPr>
          <w:t>Постановлением</w:t>
        </w:r>
      </w:hyperlink>
      <w:r w:rsidRPr="00761444">
        <w:rPr>
          <w:bCs/>
        </w:rPr>
        <w:t xml:space="preserve"> № 797.</w:t>
      </w:r>
    </w:p>
    <w:p w:rsidR="009224B6" w:rsidRPr="00E514CD" w:rsidRDefault="009224B6" w:rsidP="00E514CD">
      <w:pPr>
        <w:widowControl w:val="0"/>
        <w:tabs>
          <w:tab w:val="left" w:pos="567"/>
        </w:tabs>
        <w:spacing w:after="0" w:line="240" w:lineRule="auto"/>
        <w:ind w:firstLine="709"/>
        <w:contextualSpacing/>
        <w:jc w:val="both"/>
      </w:pPr>
      <w:r w:rsidRPr="00E514CD">
        <w:t>При подаче заявления и прилагаемых документов через многофункциональный центр срок оказания муниципальной услуги исчисляется с мо</w:t>
      </w:r>
      <w:r>
        <w:t xml:space="preserve">мента получения Администрацией </w:t>
      </w:r>
      <w:r w:rsidRPr="00E514C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224B6" w:rsidRPr="00761444" w:rsidRDefault="009224B6" w:rsidP="00330183">
      <w:pPr>
        <w:autoSpaceDE w:val="0"/>
        <w:autoSpaceDN w:val="0"/>
        <w:adjustRightInd w:val="0"/>
        <w:spacing w:after="0" w:line="240" w:lineRule="auto"/>
        <w:ind w:firstLine="709"/>
        <w:jc w:val="both"/>
        <w:rPr>
          <w:bCs/>
        </w:rPr>
      </w:pPr>
      <w:r w:rsidRPr="00E514CD">
        <w:t>Заявление, поступившее от многофункцион</w:t>
      </w:r>
      <w:r>
        <w:t xml:space="preserve">ального центра в Администрацию </w:t>
      </w:r>
      <w:r w:rsidRPr="00E514CD">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224B6" w:rsidRPr="00761444" w:rsidRDefault="009224B6"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t>Администрацией</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61444">
          <w:rPr>
            <w:rStyle w:val="Hyperlink"/>
            <w:color w:val="auto"/>
            <w:u w:val="none"/>
          </w:rPr>
          <w:t>Постановлением</w:t>
        </w:r>
      </w:hyperlink>
      <w:r w:rsidRPr="00761444">
        <w:t xml:space="preserve"> № 797.</w:t>
      </w:r>
    </w:p>
    <w:p w:rsidR="009224B6" w:rsidRPr="00761444" w:rsidRDefault="009224B6" w:rsidP="00330183">
      <w:pPr>
        <w:spacing w:after="0" w:line="240" w:lineRule="auto"/>
        <w:ind w:firstLine="709"/>
      </w:pPr>
    </w:p>
    <w:p w:rsidR="009224B6" w:rsidRPr="00761444" w:rsidRDefault="009224B6"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9224B6" w:rsidRPr="00761444" w:rsidRDefault="009224B6"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t xml:space="preserve">, </w:t>
      </w:r>
      <w:r w:rsidRPr="001410DA">
        <w:rPr>
          <w:lang w:eastAsia="ru-RU"/>
        </w:rPr>
        <w:t xml:space="preserve">РГАУ МФЦ </w:t>
      </w:r>
      <w:r w:rsidRPr="00761444">
        <w:t>с заявлением об исправлении допущенны</w:t>
      </w:r>
      <w:r>
        <w:t>х опечаток по форме согласно приложению № 4  к настоящему Административному регламенту.</w:t>
      </w:r>
    </w:p>
    <w:p w:rsidR="009224B6" w:rsidRPr="00761444" w:rsidRDefault="009224B6"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9224B6" w:rsidRPr="00761444" w:rsidRDefault="009224B6" w:rsidP="00330183">
      <w:pPr>
        <w:spacing w:after="0" w:line="240" w:lineRule="auto"/>
        <w:ind w:firstLine="709"/>
        <w:jc w:val="both"/>
      </w:pPr>
      <w:r w:rsidRPr="00761444">
        <w:t>1) наименование Администрации</w:t>
      </w:r>
      <w:r>
        <w:t xml:space="preserve">, </w:t>
      </w:r>
      <w:r w:rsidRPr="001410DA">
        <w:rPr>
          <w:lang w:eastAsia="ru-RU"/>
        </w:rPr>
        <w:t>РГАУ МФЦ</w:t>
      </w:r>
      <w:r w:rsidRPr="00761444">
        <w:t>, в который подается заявление об исправление опечаток;</w:t>
      </w:r>
    </w:p>
    <w:p w:rsidR="009224B6" w:rsidRPr="00761444" w:rsidRDefault="009224B6"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9224B6" w:rsidRPr="00761444" w:rsidRDefault="009224B6"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24B6" w:rsidRPr="00761444" w:rsidRDefault="009224B6"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224B6" w:rsidRPr="00761444" w:rsidRDefault="009224B6"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224B6" w:rsidRPr="00761444" w:rsidRDefault="009224B6"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9224B6" w:rsidRPr="00761444" w:rsidRDefault="009224B6"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9224B6" w:rsidRPr="00761444" w:rsidRDefault="009224B6"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24B6" w:rsidRPr="00761444" w:rsidRDefault="009224B6"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9224B6" w:rsidRPr="00761444" w:rsidRDefault="009224B6" w:rsidP="00330183">
      <w:pPr>
        <w:spacing w:after="0" w:line="240" w:lineRule="auto"/>
        <w:ind w:firstLine="709"/>
        <w:jc w:val="both"/>
      </w:pPr>
      <w:r w:rsidRPr="00761444">
        <w:sym w:font="Symbol" w:char="F02D"/>
      </w:r>
      <w:r w:rsidRPr="00761444">
        <w:t xml:space="preserve"> лично в Администрацию</w:t>
      </w:r>
      <w:r>
        <w:t>;</w:t>
      </w:r>
    </w:p>
    <w:p w:rsidR="009224B6" w:rsidRDefault="009224B6" w:rsidP="00330183">
      <w:pPr>
        <w:spacing w:after="0" w:line="240" w:lineRule="auto"/>
        <w:ind w:firstLine="709"/>
        <w:jc w:val="both"/>
      </w:pPr>
      <w:r w:rsidRPr="00761444">
        <w:sym w:font="Symbol" w:char="F02D"/>
      </w:r>
      <w:r w:rsidRPr="00761444">
        <w:t xml:space="preserve"> почтовым отправлением;</w:t>
      </w:r>
    </w:p>
    <w:p w:rsidR="009224B6" w:rsidRPr="00761444" w:rsidRDefault="009224B6"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9224B6" w:rsidRPr="00761444" w:rsidRDefault="009224B6" w:rsidP="00330183">
      <w:pPr>
        <w:spacing w:after="0" w:line="240" w:lineRule="auto"/>
        <w:ind w:firstLine="709"/>
        <w:jc w:val="both"/>
      </w:pPr>
      <w:r w:rsidRPr="00761444">
        <w:t xml:space="preserve">– в многофункциональный центр. </w:t>
      </w:r>
    </w:p>
    <w:p w:rsidR="009224B6" w:rsidRPr="00761444" w:rsidRDefault="009224B6" w:rsidP="00330183">
      <w:pPr>
        <w:spacing w:after="0" w:line="240" w:lineRule="auto"/>
        <w:ind w:firstLine="709"/>
        <w:jc w:val="both"/>
      </w:pPr>
      <w:r w:rsidRPr="00761444">
        <w:t>3.8. Администрацией</w:t>
      </w:r>
      <w:r>
        <w:t>,</w:t>
      </w:r>
      <w:r w:rsidRPr="00183167">
        <w:rPr>
          <w:lang w:eastAsia="ru-RU"/>
        </w:rPr>
        <w:t xml:space="preserve"> </w:t>
      </w:r>
      <w:r w:rsidRPr="001410DA">
        <w:rPr>
          <w:lang w:eastAsia="ru-RU"/>
        </w:rPr>
        <w:t>РГАУ МФЦ</w:t>
      </w:r>
      <w:r>
        <w:t xml:space="preserve"> </w:t>
      </w:r>
      <w:r w:rsidRPr="00761444">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t xml:space="preserve">Администрации </w:t>
      </w:r>
      <w:r w:rsidRPr="00761444">
        <w:t>и (или) запрошенных в рамках межведомственного информационного взаимодействия при предоставлении заявителю муниципальной услуги.</w:t>
      </w:r>
    </w:p>
    <w:p w:rsidR="009224B6" w:rsidRPr="00761444" w:rsidRDefault="009224B6"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6" w:history="1">
        <w:r w:rsidRPr="00761444">
          <w:t>частью 1.3 статьи 16</w:t>
        </w:r>
      </w:hyperlink>
      <w:r w:rsidRPr="00761444">
        <w:t xml:space="preserve"> Федерального закона № 210-ФЗ.</w:t>
      </w:r>
    </w:p>
    <w:p w:rsidR="009224B6" w:rsidRPr="00761444" w:rsidRDefault="009224B6"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9224B6" w:rsidRPr="00761444" w:rsidRDefault="009224B6" w:rsidP="00330183">
      <w:pPr>
        <w:spacing w:after="0" w:line="240" w:lineRule="auto"/>
        <w:ind w:firstLine="709"/>
        <w:jc w:val="both"/>
      </w:pPr>
      <w:r w:rsidRPr="00761444">
        <w:t>3.10. Основаниями для отказа в исправлении опечаток и ошибок являются:</w:t>
      </w:r>
    </w:p>
    <w:p w:rsidR="009224B6" w:rsidRPr="00761444" w:rsidRDefault="009224B6"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9224B6" w:rsidRPr="00761444" w:rsidRDefault="009224B6"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9224B6" w:rsidRPr="00761444" w:rsidRDefault="009224B6" w:rsidP="00330183">
      <w:pPr>
        <w:spacing w:after="0" w:line="240" w:lineRule="auto"/>
        <w:ind w:firstLine="709"/>
        <w:jc w:val="both"/>
      </w:pPr>
      <w:r w:rsidRPr="00761444">
        <w:t>3) заявитель не является получателем муниципальной услуги;</w:t>
      </w:r>
    </w:p>
    <w:p w:rsidR="009224B6" w:rsidRPr="00761444" w:rsidRDefault="009224B6" w:rsidP="00330183">
      <w:pPr>
        <w:spacing w:after="0" w:line="240" w:lineRule="auto"/>
        <w:ind w:firstLine="709"/>
        <w:jc w:val="both"/>
      </w:pPr>
      <w:r w:rsidRPr="00761444">
        <w:t>4) принятое ранее Администрацией</w:t>
      </w:r>
      <w:r>
        <w:t>,</w:t>
      </w:r>
      <w:r w:rsidRPr="00183167">
        <w:rPr>
          <w:lang w:eastAsia="ru-RU"/>
        </w:rPr>
        <w:t xml:space="preserve"> </w:t>
      </w:r>
      <w:r w:rsidRPr="001410DA">
        <w:rPr>
          <w:lang w:eastAsia="ru-RU"/>
        </w:rPr>
        <w:t>РГАУ МФЦ</w:t>
      </w:r>
      <w:r>
        <w:t xml:space="preserve"> </w:t>
      </w:r>
      <w:r w:rsidRPr="00761444">
        <w:t>решения об отсутствии опечаток и ошибок.</w:t>
      </w:r>
    </w:p>
    <w:p w:rsidR="009224B6" w:rsidRPr="00761444" w:rsidRDefault="009224B6" w:rsidP="00330183">
      <w:pPr>
        <w:spacing w:after="0" w:line="240" w:lineRule="auto"/>
        <w:ind w:firstLine="709"/>
        <w:jc w:val="both"/>
      </w:pPr>
      <w:r w:rsidRPr="00761444">
        <w:t>3.11. Отказ в исправлении опечаток и ошибок по иным основаниям не допускается.</w:t>
      </w:r>
    </w:p>
    <w:p w:rsidR="009224B6" w:rsidRPr="00761444" w:rsidRDefault="009224B6"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9224B6" w:rsidRDefault="009224B6" w:rsidP="00330183">
      <w:pPr>
        <w:spacing w:after="0" w:line="240" w:lineRule="auto"/>
        <w:ind w:firstLine="709"/>
        <w:jc w:val="both"/>
      </w:pPr>
      <w:r w:rsidRPr="00761444">
        <w:t>3.12. Заявление об исправлении опечаток и ошибок регистрируется Администрацией</w:t>
      </w:r>
      <w:r>
        <w:t xml:space="preserve"> </w:t>
      </w:r>
      <w:r w:rsidRPr="00761444">
        <w:t>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224B6" w:rsidRPr="007818A6" w:rsidRDefault="009224B6"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9224B6" w:rsidRDefault="009224B6"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9224B6" w:rsidRPr="007818A6" w:rsidRDefault="009224B6"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9224B6" w:rsidRPr="007818A6" w:rsidRDefault="009224B6"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9224B6" w:rsidRPr="007818A6" w:rsidRDefault="009224B6"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9224B6" w:rsidRDefault="009224B6" w:rsidP="00E514CD">
      <w:pPr>
        <w:spacing w:after="0" w:line="240" w:lineRule="auto"/>
        <w:ind w:firstLine="709"/>
        <w:jc w:val="both"/>
      </w:pPr>
      <w:r>
        <w:t>3.15. Основаниями для отказа в исправлении опечаток и ошибок являются:</w:t>
      </w:r>
    </w:p>
    <w:p w:rsidR="009224B6" w:rsidRDefault="009224B6"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9224B6" w:rsidRDefault="009224B6"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9224B6" w:rsidRPr="007818A6" w:rsidRDefault="009224B6"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9224B6" w:rsidRPr="00761444" w:rsidRDefault="009224B6" w:rsidP="00330183">
      <w:pPr>
        <w:spacing w:after="0" w:line="240" w:lineRule="auto"/>
        <w:ind w:firstLine="709"/>
        <w:jc w:val="both"/>
      </w:pPr>
      <w:r w:rsidRPr="00761444">
        <w:t>3.16 Исправление опечаток и ошибок осуществляется Администрацией</w:t>
      </w:r>
      <w:r>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9224B6" w:rsidRPr="00761444" w:rsidRDefault="009224B6"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224B6" w:rsidRPr="00761444" w:rsidRDefault="009224B6"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9224B6" w:rsidRDefault="009224B6" w:rsidP="00330183">
      <w:pPr>
        <w:spacing w:after="0" w:line="240" w:lineRule="auto"/>
        <w:ind w:firstLine="709"/>
        <w:jc w:val="both"/>
      </w:pPr>
      <w:r w:rsidRPr="00761444">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Pr="001410DA">
        <w:rPr>
          <w:lang w:eastAsia="ru-RU"/>
        </w:rPr>
        <w:t>РГАУ МФЦ</w:t>
      </w:r>
      <w:r>
        <w:rPr>
          <w:lang w:eastAsia="ru-RU"/>
        </w:rPr>
        <w:t>.</w:t>
      </w:r>
    </w:p>
    <w:p w:rsidR="009224B6" w:rsidRPr="00761444" w:rsidRDefault="009224B6"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24B6" w:rsidRPr="00761444" w:rsidRDefault="009224B6" w:rsidP="00330183">
      <w:pPr>
        <w:spacing w:after="0" w:line="240" w:lineRule="auto"/>
        <w:ind w:firstLine="709"/>
        <w:jc w:val="both"/>
      </w:pPr>
      <w:r w:rsidRPr="00761444">
        <w:t>3.17. При исправлении опечаток и ошибок не допускается:</w:t>
      </w:r>
    </w:p>
    <w:p w:rsidR="009224B6" w:rsidRPr="00761444" w:rsidRDefault="009224B6"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9224B6" w:rsidRPr="00761444" w:rsidRDefault="009224B6"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24B6" w:rsidRPr="00761444" w:rsidRDefault="009224B6"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9224B6" w:rsidRDefault="009224B6"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t xml:space="preserve"> </w:t>
      </w:r>
      <w:r w:rsidRPr="00761444">
        <w:t>и (или) должностного лица, многофункционального центра и (или) работника</w:t>
      </w:r>
      <w:r w:rsidRPr="00DE013F">
        <w:rPr>
          <w:lang w:eastAsia="ru-RU"/>
        </w:rPr>
        <w:t xml:space="preserve"> </w:t>
      </w:r>
      <w:r w:rsidRPr="001410DA">
        <w:rPr>
          <w:lang w:eastAsia="ru-RU"/>
        </w:rPr>
        <w:t>РГАУ МФЦ</w:t>
      </w:r>
      <w:r w:rsidRPr="00761444">
        <w:t>, плата с заявителя не взимается.</w:t>
      </w:r>
    </w:p>
    <w:p w:rsidR="009224B6" w:rsidRPr="007818A6" w:rsidRDefault="009224B6"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9224B6" w:rsidRPr="007818A6" w:rsidRDefault="009224B6"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9224B6" w:rsidRPr="00761444" w:rsidRDefault="009224B6" w:rsidP="00330183">
      <w:pPr>
        <w:spacing w:after="0" w:line="240" w:lineRule="auto"/>
        <w:ind w:firstLine="709"/>
      </w:pPr>
    </w:p>
    <w:p w:rsidR="009224B6" w:rsidRPr="00761444" w:rsidRDefault="009224B6"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9224B6" w:rsidRPr="00761444" w:rsidRDefault="009224B6" w:rsidP="00330183">
      <w:pPr>
        <w:widowControl w:val="0"/>
        <w:autoSpaceDE w:val="0"/>
        <w:autoSpaceDN w:val="0"/>
        <w:adjustRightInd w:val="0"/>
        <w:spacing w:after="0" w:line="240" w:lineRule="auto"/>
        <w:ind w:firstLine="709"/>
        <w:jc w:val="center"/>
        <w:rPr>
          <w:b/>
        </w:rPr>
      </w:pPr>
    </w:p>
    <w:p w:rsidR="009224B6" w:rsidRPr="00761444" w:rsidRDefault="009224B6"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9224B6" w:rsidRPr="00761444" w:rsidRDefault="009224B6"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9224B6" w:rsidRPr="00761444" w:rsidRDefault="009224B6"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9224B6" w:rsidRPr="00761444" w:rsidRDefault="009224B6"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9224B6" w:rsidRPr="00761444" w:rsidRDefault="009224B6" w:rsidP="00330183">
      <w:pPr>
        <w:autoSpaceDE w:val="0"/>
        <w:autoSpaceDN w:val="0"/>
        <w:adjustRightInd w:val="0"/>
        <w:spacing w:after="0" w:line="240" w:lineRule="auto"/>
        <w:jc w:val="center"/>
        <w:rPr>
          <w:b/>
        </w:rPr>
      </w:pPr>
      <w:r w:rsidRPr="00761444">
        <w:rPr>
          <w:b/>
        </w:rPr>
        <w:t>услуги, а также принятием ими решений</w:t>
      </w:r>
    </w:p>
    <w:p w:rsidR="009224B6" w:rsidRPr="00761444" w:rsidRDefault="009224B6"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w:t>
      </w:r>
    </w:p>
    <w:p w:rsidR="009224B6" w:rsidRPr="00761444" w:rsidRDefault="009224B6"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9224B6" w:rsidRPr="00761444" w:rsidRDefault="009224B6"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9224B6" w:rsidRPr="00761444" w:rsidRDefault="009224B6"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24B6" w:rsidRPr="00761444" w:rsidRDefault="009224B6" w:rsidP="00330183">
      <w:pPr>
        <w:autoSpaceDE w:val="0"/>
        <w:autoSpaceDN w:val="0"/>
        <w:adjustRightInd w:val="0"/>
        <w:spacing w:after="0" w:line="240" w:lineRule="auto"/>
        <w:ind w:firstLine="540"/>
        <w:jc w:val="both"/>
      </w:pPr>
    </w:p>
    <w:p w:rsidR="009224B6" w:rsidRPr="00761444" w:rsidRDefault="009224B6"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9224B6" w:rsidRPr="00761444" w:rsidRDefault="009224B6"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9224B6" w:rsidRPr="00761444" w:rsidRDefault="009224B6"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9224B6" w:rsidRPr="00761444" w:rsidRDefault="009224B6"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9224B6" w:rsidRPr="00761444" w:rsidRDefault="009224B6"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t xml:space="preserve">, </w:t>
      </w:r>
      <w:r w:rsidRPr="00761444">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224B6" w:rsidRPr="00761444" w:rsidRDefault="009224B6"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9224B6" w:rsidRPr="00761444" w:rsidRDefault="009224B6"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9224B6" w:rsidRPr="00761444" w:rsidRDefault="009224B6"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24B6" w:rsidRPr="00761444" w:rsidRDefault="009224B6"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t>.</w:t>
      </w:r>
    </w:p>
    <w:p w:rsidR="009224B6" w:rsidRPr="00761444" w:rsidRDefault="009224B6"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t>.</w:t>
      </w:r>
    </w:p>
    <w:p w:rsidR="009224B6" w:rsidRPr="00761444" w:rsidRDefault="009224B6"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t xml:space="preserve">, </w:t>
      </w:r>
      <w:r w:rsidRPr="00761444">
        <w:t>проводившими проверку. Проверяемые лица под роспись знакомятся со справкой.</w:t>
      </w:r>
    </w:p>
    <w:p w:rsidR="009224B6" w:rsidRPr="00761444" w:rsidRDefault="009224B6" w:rsidP="00330183">
      <w:pPr>
        <w:autoSpaceDE w:val="0"/>
        <w:autoSpaceDN w:val="0"/>
        <w:adjustRightInd w:val="0"/>
        <w:spacing w:after="0" w:line="240" w:lineRule="auto"/>
        <w:ind w:firstLine="540"/>
        <w:jc w:val="both"/>
      </w:pPr>
    </w:p>
    <w:p w:rsidR="009224B6" w:rsidRPr="00761444" w:rsidRDefault="009224B6"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9224B6" w:rsidRPr="00761444" w:rsidRDefault="009224B6"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9224B6" w:rsidRPr="00761444" w:rsidRDefault="009224B6" w:rsidP="00330183">
      <w:pPr>
        <w:autoSpaceDE w:val="0"/>
        <w:autoSpaceDN w:val="0"/>
        <w:adjustRightInd w:val="0"/>
        <w:spacing w:after="0" w:line="240" w:lineRule="auto"/>
        <w:jc w:val="center"/>
        <w:rPr>
          <w:b/>
        </w:rPr>
      </w:pPr>
      <w:r w:rsidRPr="00761444">
        <w:rPr>
          <w:b/>
        </w:rPr>
        <w:t>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24B6" w:rsidRPr="00761444" w:rsidRDefault="009224B6"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24B6" w:rsidRPr="00761444" w:rsidRDefault="009224B6" w:rsidP="00330183">
      <w:pPr>
        <w:autoSpaceDE w:val="0"/>
        <w:autoSpaceDN w:val="0"/>
        <w:adjustRightInd w:val="0"/>
        <w:spacing w:after="0" w:line="240" w:lineRule="auto"/>
        <w:ind w:firstLine="540"/>
        <w:jc w:val="both"/>
        <w:rPr>
          <w:b/>
        </w:rPr>
      </w:pPr>
    </w:p>
    <w:p w:rsidR="009224B6" w:rsidRPr="00761444" w:rsidRDefault="009224B6"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9224B6" w:rsidRPr="00761444" w:rsidRDefault="009224B6"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9224B6" w:rsidRPr="00761444" w:rsidRDefault="009224B6" w:rsidP="00330183">
      <w:pPr>
        <w:autoSpaceDE w:val="0"/>
        <w:autoSpaceDN w:val="0"/>
        <w:adjustRightInd w:val="0"/>
        <w:spacing w:after="0" w:line="240" w:lineRule="auto"/>
        <w:jc w:val="center"/>
        <w:rPr>
          <w:b/>
        </w:rPr>
      </w:pPr>
      <w:r w:rsidRPr="00761444">
        <w:rPr>
          <w:b/>
        </w:rPr>
        <w:t>их объединений и организаций</w:t>
      </w:r>
    </w:p>
    <w:p w:rsidR="009224B6" w:rsidRPr="00761444" w:rsidRDefault="009224B6"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24B6" w:rsidRPr="00761444" w:rsidRDefault="009224B6"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9224B6" w:rsidRPr="00761444" w:rsidRDefault="009224B6"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9224B6" w:rsidRPr="00761444" w:rsidRDefault="009224B6"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9224B6" w:rsidRPr="00761444" w:rsidRDefault="009224B6" w:rsidP="00330183">
      <w:pPr>
        <w:autoSpaceDE w:val="0"/>
        <w:autoSpaceDN w:val="0"/>
        <w:adjustRightInd w:val="0"/>
        <w:spacing w:after="0" w:line="240" w:lineRule="auto"/>
        <w:ind w:firstLine="540"/>
        <w:jc w:val="both"/>
      </w:pPr>
      <w:r w:rsidRPr="00761444">
        <w:t>4.8. Должностные лица Администрации</w:t>
      </w:r>
      <w:r>
        <w:t xml:space="preserve"> </w:t>
      </w:r>
      <w:r w:rsidRPr="00761444">
        <w:t>принимают меры к прекращению допущенных нарушений, устраняют причины и условия, способствующие совершению нарушений.</w:t>
      </w:r>
    </w:p>
    <w:p w:rsidR="009224B6" w:rsidRPr="00761444" w:rsidRDefault="009224B6"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224B6" w:rsidRPr="00761444" w:rsidRDefault="009224B6" w:rsidP="00330183">
      <w:pPr>
        <w:widowControl w:val="0"/>
        <w:autoSpaceDE w:val="0"/>
        <w:autoSpaceDN w:val="0"/>
        <w:adjustRightInd w:val="0"/>
        <w:spacing w:after="0" w:line="240" w:lineRule="auto"/>
        <w:ind w:firstLine="709"/>
        <w:jc w:val="both"/>
        <w:outlineLvl w:val="1"/>
      </w:pPr>
    </w:p>
    <w:p w:rsidR="009224B6" w:rsidRPr="00761444" w:rsidRDefault="009224B6"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9224B6" w:rsidRPr="00761444" w:rsidRDefault="009224B6"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Pr>
          <w:b/>
        </w:rPr>
        <w:t xml:space="preserve">, </w:t>
      </w:r>
      <w:r w:rsidRPr="00761444">
        <w:t>должностных лиц Администрации</w:t>
      </w:r>
      <w:r>
        <w:t xml:space="preserve">, </w:t>
      </w:r>
      <w:r w:rsidRPr="00761444">
        <w:t xml:space="preserve">муниципальных служащих, </w:t>
      </w:r>
      <w:r w:rsidRPr="001410DA">
        <w:rPr>
          <w:lang w:eastAsia="ru-RU"/>
        </w:rPr>
        <w:t>РГАУ МФЦ</w:t>
      </w:r>
      <w:r w:rsidRPr="00761444">
        <w:rPr>
          <w:bCs/>
        </w:rPr>
        <w:t xml:space="preserve">,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9224B6" w:rsidRPr="00761444" w:rsidRDefault="009224B6" w:rsidP="00330183">
      <w:pPr>
        <w:autoSpaceDE w:val="0"/>
        <w:autoSpaceDN w:val="0"/>
        <w:adjustRightInd w:val="0"/>
        <w:spacing w:after="0" w:line="240" w:lineRule="auto"/>
        <w:jc w:val="center"/>
        <w:outlineLvl w:val="0"/>
        <w:rPr>
          <w:b/>
        </w:rPr>
      </w:pPr>
      <w:r w:rsidRPr="00761444">
        <w:rPr>
          <w:b/>
        </w:rPr>
        <w:t>Предмет жалобы</w:t>
      </w:r>
    </w:p>
    <w:p w:rsidR="009224B6" w:rsidRPr="00761444" w:rsidRDefault="009224B6"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Pr="00761444">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61444">
          <w:rPr>
            <w:rStyle w:val="Hyperlink"/>
            <w:color w:val="auto"/>
            <w:u w:val="none"/>
          </w:rPr>
          <w:t>статьями 11.1</w:t>
        </w:r>
      </w:hyperlink>
      <w:r w:rsidRPr="00761444">
        <w:t xml:space="preserve"> и </w:t>
      </w:r>
      <w:hyperlink r:id="rId19" w:history="1">
        <w:r w:rsidRPr="00761444">
          <w:rPr>
            <w:rStyle w:val="Hyperlink"/>
            <w:color w:val="auto"/>
            <w:u w:val="none"/>
          </w:rPr>
          <w:t>11.2</w:t>
        </w:r>
      </w:hyperlink>
      <w:r w:rsidRPr="00761444">
        <w:t xml:space="preserve"> Федерального закона № 210-ФЗ, в том числе в следующих случаях:</w:t>
      </w:r>
    </w:p>
    <w:p w:rsidR="009224B6" w:rsidRPr="00761444" w:rsidRDefault="009224B6"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9224B6" w:rsidRPr="00761444" w:rsidRDefault="009224B6"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9224B6" w:rsidRPr="00761444" w:rsidRDefault="009224B6"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224B6" w:rsidRPr="00761444" w:rsidRDefault="009224B6"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9224B6" w:rsidRPr="00761444" w:rsidRDefault="009224B6"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224B6" w:rsidRPr="00761444" w:rsidRDefault="009224B6" w:rsidP="00330183">
      <w:pPr>
        <w:autoSpaceDE w:val="0"/>
        <w:autoSpaceDN w:val="0"/>
        <w:adjustRightInd w:val="0"/>
        <w:spacing w:after="0" w:line="240" w:lineRule="auto"/>
        <w:ind w:firstLine="709"/>
        <w:jc w:val="both"/>
      </w:pPr>
      <w:r w:rsidRPr="00761444">
        <w:t>отказ Администрации</w:t>
      </w:r>
      <w:r>
        <w:t xml:space="preserve">, </w:t>
      </w:r>
      <w:r w:rsidRPr="00761444">
        <w:t xml:space="preserve">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9224B6" w:rsidRPr="00761444" w:rsidRDefault="009224B6"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224B6" w:rsidRPr="00761444" w:rsidRDefault="009224B6"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t xml:space="preserve"> </w:t>
      </w:r>
      <w:r w:rsidRPr="00761444">
        <w:t>, должностного лица Администрации</w:t>
      </w:r>
      <w:r>
        <w:t xml:space="preserve">, </w:t>
      </w:r>
      <w:r w:rsidRPr="00761444">
        <w:t>муниципального служащего подается руководителю Администрации</w:t>
      </w:r>
      <w:r>
        <w:t>.</w:t>
      </w:r>
    </w:p>
    <w:p w:rsidR="009224B6" w:rsidRPr="00761444" w:rsidRDefault="009224B6" w:rsidP="00330183">
      <w:pPr>
        <w:autoSpaceDE w:val="0"/>
        <w:autoSpaceDN w:val="0"/>
        <w:adjustRightInd w:val="0"/>
        <w:spacing w:after="0" w:line="240" w:lineRule="auto"/>
        <w:ind w:firstLine="709"/>
        <w:jc w:val="both"/>
      </w:pPr>
      <w:r w:rsidRPr="00761444">
        <w:t xml:space="preserve">Жалобы на решения и действия (бездействие) работника </w:t>
      </w:r>
      <w:r w:rsidRPr="001410DA">
        <w:rPr>
          <w:lang w:eastAsia="ru-RU"/>
        </w:rPr>
        <w:t xml:space="preserve">РГАУ МФЦ </w:t>
      </w:r>
      <w:r w:rsidRPr="00761444">
        <w:t xml:space="preserve">подаются руководителю этого многофункционального центра. Жалобы на решения и действия (бездействие) </w:t>
      </w:r>
      <w:r w:rsidRPr="001410DA">
        <w:rPr>
          <w:lang w:eastAsia="ru-RU"/>
        </w:rPr>
        <w:t xml:space="preserve">РГАУ МФЦ </w:t>
      </w:r>
      <w:r w:rsidRPr="00761444">
        <w:t>подаются учредителю многофункционального центра.</w:t>
      </w:r>
    </w:p>
    <w:p w:rsidR="009224B6" w:rsidRPr="00761444" w:rsidRDefault="009224B6"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9224B6" w:rsidRPr="00761444" w:rsidRDefault="009224B6" w:rsidP="00330183">
      <w:pPr>
        <w:autoSpaceDE w:val="0"/>
        <w:autoSpaceDN w:val="0"/>
        <w:adjustRightInd w:val="0"/>
        <w:spacing w:after="0" w:line="240" w:lineRule="auto"/>
        <w:ind w:firstLine="709"/>
        <w:jc w:val="both"/>
      </w:pPr>
      <w:r w:rsidRPr="00761444">
        <w:t>В Администрации</w:t>
      </w:r>
      <w:r>
        <w:t xml:space="preserve"> </w:t>
      </w:r>
      <w:r w:rsidRPr="00761444">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9224B6" w:rsidRPr="00761444" w:rsidRDefault="009224B6" w:rsidP="00330183">
      <w:pPr>
        <w:autoSpaceDE w:val="0"/>
        <w:autoSpaceDN w:val="0"/>
        <w:adjustRightInd w:val="0"/>
        <w:spacing w:after="0" w:line="240" w:lineRule="auto"/>
        <w:ind w:firstLine="709"/>
        <w:jc w:val="both"/>
      </w:pPr>
      <w:r w:rsidRPr="00761444">
        <w:t>Жалоба должна содержать:</w:t>
      </w:r>
    </w:p>
    <w:p w:rsidR="009224B6" w:rsidRPr="00761444" w:rsidRDefault="009224B6"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224B6" w:rsidRPr="00761444" w:rsidRDefault="009224B6"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4B6" w:rsidRPr="00761444" w:rsidRDefault="009224B6"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224B6" w:rsidRPr="00761444" w:rsidRDefault="009224B6"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9224B6" w:rsidRPr="00761444" w:rsidRDefault="009224B6"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24B6" w:rsidRPr="00761444" w:rsidRDefault="009224B6" w:rsidP="00330183">
      <w:pPr>
        <w:autoSpaceDE w:val="0"/>
        <w:autoSpaceDN w:val="0"/>
        <w:adjustRightInd w:val="0"/>
        <w:spacing w:after="0" w:line="240" w:lineRule="auto"/>
        <w:ind w:firstLine="709"/>
        <w:jc w:val="both"/>
      </w:pPr>
      <w:r w:rsidRPr="00761444">
        <w:t xml:space="preserve">а) оформленная в соответствии с </w:t>
      </w:r>
      <w:hyperlink r:id="rId24" w:history="1">
        <w:r w:rsidRPr="00761444">
          <w:t>законодательством</w:t>
        </w:r>
      </w:hyperlink>
      <w:r w:rsidRPr="00761444">
        <w:t xml:space="preserve"> Российской Федерации доверенность (для физических лиц);</w:t>
      </w:r>
    </w:p>
    <w:p w:rsidR="009224B6" w:rsidRPr="00761444" w:rsidRDefault="009224B6"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24B6" w:rsidRPr="00761444" w:rsidRDefault="009224B6"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4B6" w:rsidRPr="00761444" w:rsidRDefault="009224B6"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9224B6" w:rsidRPr="00761444" w:rsidRDefault="009224B6" w:rsidP="00330183">
      <w:pPr>
        <w:autoSpaceDE w:val="0"/>
        <w:autoSpaceDN w:val="0"/>
        <w:adjustRightInd w:val="0"/>
        <w:spacing w:after="0" w:line="240" w:lineRule="auto"/>
        <w:ind w:firstLine="709"/>
        <w:jc w:val="both"/>
      </w:pPr>
      <w:r w:rsidRPr="00761444">
        <w:t>5.5.1. Администрацией</w:t>
      </w:r>
      <w:r>
        <w:t xml:space="preserve"> </w:t>
      </w:r>
      <w:r w:rsidRPr="00761444">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9224B6" w:rsidRPr="00761444" w:rsidRDefault="009224B6"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4B6" w:rsidRPr="00761444" w:rsidRDefault="009224B6" w:rsidP="00330183">
      <w:pPr>
        <w:autoSpaceDE w:val="0"/>
        <w:autoSpaceDN w:val="0"/>
        <w:adjustRightInd w:val="0"/>
        <w:spacing w:after="0" w:line="240" w:lineRule="auto"/>
        <w:ind w:firstLine="709"/>
        <w:jc w:val="both"/>
        <w:rPr>
          <w:bCs/>
        </w:rPr>
      </w:pPr>
      <w:r w:rsidRPr="00761444">
        <w:t>5.5.2.</w:t>
      </w:r>
      <w:r w:rsidRPr="00186574">
        <w:rPr>
          <w:lang w:eastAsia="ru-RU"/>
        </w:rPr>
        <w:t xml:space="preserve"> </w:t>
      </w:r>
      <w:r w:rsidRPr="001410DA">
        <w:rPr>
          <w:lang w:eastAsia="ru-RU"/>
        </w:rPr>
        <w:t>РГАУ МФЦ</w:t>
      </w:r>
      <w:r w:rsidRPr="00761444">
        <w:t xml:space="preserve"> </w:t>
      </w:r>
      <w:r w:rsidRPr="00761444">
        <w:rPr>
          <w:bCs/>
        </w:rPr>
        <w:t xml:space="preserve">или привлекаемой организацией. </w:t>
      </w:r>
    </w:p>
    <w:p w:rsidR="009224B6" w:rsidRPr="00761444" w:rsidRDefault="009224B6"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t>,</w:t>
      </w:r>
      <w:r w:rsidRPr="00186574">
        <w:rPr>
          <w:lang w:eastAsia="ru-RU"/>
        </w:rPr>
        <w:t xml:space="preserve"> </w:t>
      </w:r>
      <w:r w:rsidRPr="001410DA">
        <w:rPr>
          <w:lang w:eastAsia="ru-RU"/>
        </w:rPr>
        <w:t>РГАУ МФЦ</w:t>
      </w:r>
      <w:r w:rsidRPr="00761444">
        <w:rPr>
          <w:bCs/>
        </w:rPr>
        <w:t xml:space="preserve"> или привлекаемая организация обеспечивают ее передачу в </w:t>
      </w:r>
      <w:r w:rsidRPr="00761444">
        <w:t>Администрацию</w:t>
      </w:r>
      <w:r>
        <w:t xml:space="preserve"> </w:t>
      </w:r>
      <w:r w:rsidRPr="00761444">
        <w:rPr>
          <w:bCs/>
        </w:rPr>
        <w:t xml:space="preserve">в порядке и сроки, которые установлены соглашением о взаимодействии между многофункциональным центром и </w:t>
      </w:r>
      <w:r w:rsidRPr="00761444">
        <w:t>Администрацией</w:t>
      </w:r>
      <w:r>
        <w:t xml:space="preserve">, </w:t>
      </w:r>
      <w:r w:rsidRPr="00761444">
        <w:rPr>
          <w:bCs/>
        </w:rPr>
        <w:t>предоставляющим муниципальную услугу, но не позднее следующего рабочего дня со дня поступления жалобы.</w:t>
      </w:r>
    </w:p>
    <w:p w:rsidR="009224B6" w:rsidRPr="00761444" w:rsidRDefault="009224B6"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t>.</w:t>
      </w:r>
    </w:p>
    <w:p w:rsidR="009224B6" w:rsidRPr="00761444" w:rsidRDefault="009224B6"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9224B6" w:rsidRPr="00186574" w:rsidRDefault="009224B6" w:rsidP="00330183">
      <w:pPr>
        <w:autoSpaceDE w:val="0"/>
        <w:autoSpaceDN w:val="0"/>
        <w:adjustRightInd w:val="0"/>
        <w:spacing w:after="0" w:line="240" w:lineRule="auto"/>
        <w:ind w:firstLine="709"/>
        <w:jc w:val="both"/>
        <w:rPr>
          <w:sz w:val="20"/>
          <w:szCs w:val="20"/>
        </w:rPr>
      </w:pPr>
      <w:r w:rsidRPr="00761444">
        <w:t>5.6.1.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224B6" w:rsidRPr="00761444" w:rsidRDefault="009224B6"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5" w:anchor="Par33" w:history="1">
        <w:r w:rsidRPr="00761444">
          <w:rPr>
            <w:rStyle w:val="Hyperlink"/>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4B6" w:rsidRPr="00761444" w:rsidRDefault="009224B6"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Pr="00186574">
        <w:rPr>
          <w:lang w:eastAsia="ru-RU"/>
        </w:rPr>
        <w:t xml:space="preserve"> </w:t>
      </w:r>
      <w:r w:rsidRPr="001410DA">
        <w:rPr>
          <w:lang w:eastAsia="ru-RU"/>
        </w:rPr>
        <w:t>РГАУ МФЦ</w:t>
      </w:r>
      <w:r>
        <w:rPr>
          <w:lang w:eastAsia="ru-RU"/>
        </w:rPr>
        <w:t>,</w:t>
      </w:r>
      <w:r w:rsidRPr="00761444">
        <w:t xml:space="preserve">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t xml:space="preserve"> </w:t>
      </w:r>
      <w:r w:rsidRPr="00761444">
        <w:t xml:space="preserve">направляет жалобу в </w:t>
      </w:r>
      <w:r>
        <w:t xml:space="preserve">Администрацию </w:t>
      </w:r>
      <w:r w:rsidRPr="00761444">
        <w:t>на ее рассмотрение орган и в письменной форме информирует заявителя о перенаправлении жалобы.</w:t>
      </w:r>
    </w:p>
    <w:p w:rsidR="009224B6" w:rsidRPr="00761444" w:rsidRDefault="009224B6" w:rsidP="00330183">
      <w:pPr>
        <w:autoSpaceDE w:val="0"/>
        <w:autoSpaceDN w:val="0"/>
        <w:adjustRightInd w:val="0"/>
        <w:spacing w:after="0" w:line="240" w:lineRule="auto"/>
        <w:ind w:firstLine="709"/>
        <w:jc w:val="both"/>
        <w:outlineLvl w:val="0"/>
        <w:rPr>
          <w:b/>
        </w:rPr>
      </w:pPr>
    </w:p>
    <w:p w:rsidR="009224B6" w:rsidRPr="00761444" w:rsidRDefault="009224B6"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5.7. Жалоба, поступившая в Администрацию</w:t>
      </w:r>
      <w:r>
        <w:t xml:space="preserve"> </w:t>
      </w:r>
      <w:r w:rsidRPr="00761444">
        <w:t>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224B6" w:rsidRPr="00761444" w:rsidRDefault="009224B6" w:rsidP="00330183">
      <w:pPr>
        <w:autoSpaceDE w:val="0"/>
        <w:autoSpaceDN w:val="0"/>
        <w:adjustRightInd w:val="0"/>
        <w:spacing w:after="0" w:line="240" w:lineRule="auto"/>
        <w:ind w:firstLine="709"/>
        <w:jc w:val="both"/>
      </w:pPr>
      <w:r w:rsidRPr="00761444">
        <w:t>В случае обжалования отказа Администрации</w:t>
      </w:r>
      <w:r>
        <w:t xml:space="preserve">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24B6" w:rsidRPr="00761444" w:rsidRDefault="009224B6"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9224B6" w:rsidRPr="00761444" w:rsidRDefault="009224B6" w:rsidP="00330183">
      <w:pPr>
        <w:autoSpaceDE w:val="0"/>
        <w:autoSpaceDN w:val="0"/>
        <w:adjustRightInd w:val="0"/>
        <w:spacing w:after="0" w:line="240" w:lineRule="auto"/>
        <w:ind w:firstLine="709"/>
        <w:jc w:val="both"/>
      </w:pPr>
    </w:p>
    <w:p w:rsidR="009224B6" w:rsidRPr="00761444" w:rsidRDefault="009224B6"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 xml:space="preserve">5.9. По результатам рассмотрения жалобы должностным лицом Администрации, </w:t>
      </w:r>
      <w:r w:rsidRPr="001410DA">
        <w:rPr>
          <w:lang w:eastAsia="ru-RU"/>
        </w:rPr>
        <w:t>РГАУ МФЦ</w:t>
      </w:r>
      <w:r w:rsidRPr="00761444">
        <w:t>,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224B6" w:rsidRPr="00761444" w:rsidRDefault="009224B6"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224B6" w:rsidRPr="00761444" w:rsidRDefault="009224B6" w:rsidP="00330183">
      <w:pPr>
        <w:autoSpaceDE w:val="0"/>
        <w:autoSpaceDN w:val="0"/>
        <w:adjustRightInd w:val="0"/>
        <w:spacing w:after="0" w:line="240" w:lineRule="auto"/>
        <w:ind w:firstLine="709"/>
        <w:jc w:val="both"/>
      </w:pPr>
      <w:r w:rsidRPr="00761444">
        <w:t>в удовлетворении жалобы отказывается.</w:t>
      </w:r>
    </w:p>
    <w:p w:rsidR="009224B6" w:rsidRPr="00761444" w:rsidRDefault="009224B6" w:rsidP="00330183">
      <w:pPr>
        <w:autoSpaceDE w:val="0"/>
        <w:autoSpaceDN w:val="0"/>
        <w:adjustRightInd w:val="0"/>
        <w:spacing w:after="0" w:line="240" w:lineRule="auto"/>
        <w:ind w:firstLine="709"/>
        <w:jc w:val="both"/>
        <w:outlineLvl w:val="0"/>
      </w:pPr>
      <w:r w:rsidRPr="00761444">
        <w:t>При удовлетворении жалобы Администрац</w:t>
      </w:r>
      <w:r>
        <w:t>ия,</w:t>
      </w:r>
      <w:r w:rsidRPr="007878D6">
        <w:rPr>
          <w:lang w:eastAsia="ru-RU"/>
        </w:rPr>
        <w:t xml:space="preserve"> </w:t>
      </w:r>
      <w:r w:rsidRPr="001410DA">
        <w:rPr>
          <w:lang w:eastAsia="ru-RU"/>
        </w:rPr>
        <w:t>РГАУ МФЦ</w:t>
      </w:r>
      <w:r w:rsidRPr="00761444">
        <w:t>,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224B6" w:rsidRPr="00761444" w:rsidRDefault="009224B6" w:rsidP="00330183">
      <w:pPr>
        <w:autoSpaceDE w:val="0"/>
        <w:autoSpaceDN w:val="0"/>
        <w:adjustRightInd w:val="0"/>
        <w:spacing w:after="0" w:line="240" w:lineRule="auto"/>
        <w:ind w:firstLine="709"/>
        <w:jc w:val="both"/>
        <w:outlineLvl w:val="0"/>
      </w:pPr>
      <w:r w:rsidRPr="00761444">
        <w:t>Администрация,</w:t>
      </w:r>
      <w:r>
        <w:t xml:space="preserve"> </w:t>
      </w:r>
      <w:r w:rsidRPr="001410DA">
        <w:rPr>
          <w:lang w:eastAsia="ru-RU"/>
        </w:rPr>
        <w:t>РГАУ МФЦ</w:t>
      </w:r>
      <w:r>
        <w:rPr>
          <w:lang w:eastAsia="ru-RU"/>
        </w:rPr>
        <w:t>,</w:t>
      </w:r>
      <w:r w:rsidRPr="00761444">
        <w:t xml:space="preserve"> учредитель многофункционального центра, привлекаемая организация отказывает в удовлетворении жалобы в следующих случаях:</w:t>
      </w:r>
    </w:p>
    <w:p w:rsidR="009224B6" w:rsidRPr="00761444" w:rsidRDefault="009224B6"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9224B6" w:rsidRPr="00761444" w:rsidRDefault="009224B6"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9224B6" w:rsidRPr="00761444" w:rsidRDefault="009224B6"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9224B6" w:rsidRPr="00761444" w:rsidRDefault="009224B6" w:rsidP="00330183">
      <w:pPr>
        <w:autoSpaceDE w:val="0"/>
        <w:autoSpaceDN w:val="0"/>
        <w:adjustRightInd w:val="0"/>
        <w:spacing w:after="0" w:line="240" w:lineRule="auto"/>
        <w:ind w:firstLine="709"/>
        <w:jc w:val="both"/>
        <w:outlineLvl w:val="0"/>
      </w:pPr>
      <w:r w:rsidRPr="00761444">
        <w:t xml:space="preserve">Администрация, </w:t>
      </w:r>
      <w:r w:rsidRPr="001410DA">
        <w:rPr>
          <w:lang w:eastAsia="ru-RU"/>
        </w:rPr>
        <w:t>РГАУ МФЦ</w:t>
      </w:r>
      <w:r>
        <w:t xml:space="preserve">, </w:t>
      </w:r>
      <w:r w:rsidRPr="00761444">
        <w:t>учредитель</w:t>
      </w:r>
      <w:r>
        <w:t xml:space="preserve"> </w:t>
      </w:r>
      <w:r w:rsidRPr="001410DA">
        <w:rPr>
          <w:lang w:eastAsia="ru-RU"/>
        </w:rPr>
        <w:t>РГАУ МФЦ</w:t>
      </w:r>
      <w:r w:rsidRPr="00761444">
        <w:t>, привлекаемая организация вправе оставить жалобу без ответа по существу поставленных в ней вопросов в следующих случаях:</w:t>
      </w:r>
    </w:p>
    <w:p w:rsidR="009224B6" w:rsidRPr="00761444" w:rsidRDefault="009224B6"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9224B6" w:rsidRPr="00761444" w:rsidRDefault="009224B6"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24B6" w:rsidRPr="00761444" w:rsidRDefault="009224B6"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9224B6" w:rsidRPr="00761444" w:rsidRDefault="009224B6" w:rsidP="00330183">
      <w:pPr>
        <w:autoSpaceDE w:val="0"/>
        <w:autoSpaceDN w:val="0"/>
        <w:adjustRightInd w:val="0"/>
        <w:spacing w:after="0" w:line="240" w:lineRule="auto"/>
        <w:ind w:firstLine="709"/>
        <w:jc w:val="both"/>
        <w:outlineLvl w:val="0"/>
      </w:pPr>
    </w:p>
    <w:p w:rsidR="009224B6" w:rsidRPr="00761444" w:rsidRDefault="009224B6"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6" w:anchor="Par60" w:history="1">
        <w:r w:rsidRPr="00761444">
          <w:rPr>
            <w:rStyle w:val="Hyperlink"/>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9224B6" w:rsidRPr="00761444" w:rsidRDefault="009224B6" w:rsidP="00330183">
      <w:pPr>
        <w:autoSpaceDE w:val="0"/>
        <w:autoSpaceDN w:val="0"/>
        <w:adjustRightInd w:val="0"/>
        <w:spacing w:after="0" w:line="240" w:lineRule="auto"/>
        <w:ind w:firstLine="709"/>
        <w:jc w:val="both"/>
      </w:pPr>
      <w:r w:rsidRPr="00761444">
        <w:t xml:space="preserve">наименование Администрации, центра, </w:t>
      </w:r>
      <w:r w:rsidRPr="001410DA">
        <w:rPr>
          <w:lang w:eastAsia="ru-RU"/>
        </w:rPr>
        <w:t>РГАУ МФЦ</w:t>
      </w:r>
      <w:r>
        <w:t xml:space="preserve">, </w:t>
      </w:r>
      <w:r w:rsidRPr="00761444">
        <w:t>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224B6" w:rsidRPr="00761444" w:rsidRDefault="009224B6"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9224B6" w:rsidRPr="00761444" w:rsidRDefault="009224B6"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9224B6" w:rsidRPr="00761444" w:rsidRDefault="009224B6" w:rsidP="00330183">
      <w:pPr>
        <w:autoSpaceDE w:val="0"/>
        <w:autoSpaceDN w:val="0"/>
        <w:adjustRightInd w:val="0"/>
        <w:spacing w:after="0" w:line="240" w:lineRule="auto"/>
        <w:ind w:firstLine="709"/>
        <w:jc w:val="both"/>
      </w:pPr>
      <w:r w:rsidRPr="00761444">
        <w:t>основания для принятия решения по жалобе;</w:t>
      </w:r>
    </w:p>
    <w:p w:rsidR="009224B6" w:rsidRPr="00761444" w:rsidRDefault="009224B6" w:rsidP="00330183">
      <w:pPr>
        <w:autoSpaceDE w:val="0"/>
        <w:autoSpaceDN w:val="0"/>
        <w:adjustRightInd w:val="0"/>
        <w:spacing w:after="0" w:line="240" w:lineRule="auto"/>
        <w:ind w:firstLine="709"/>
        <w:jc w:val="both"/>
      </w:pPr>
      <w:r w:rsidRPr="00761444">
        <w:t>принятое по жалобе решение;</w:t>
      </w:r>
    </w:p>
    <w:p w:rsidR="009224B6" w:rsidRPr="00761444" w:rsidRDefault="009224B6"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4B6" w:rsidRPr="00761444" w:rsidRDefault="009224B6"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4B6" w:rsidRPr="00761444" w:rsidRDefault="009224B6" w:rsidP="00330183">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4B6" w:rsidRPr="00761444" w:rsidRDefault="009224B6"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1410DA">
        <w:rPr>
          <w:lang w:eastAsia="ru-RU"/>
        </w:rPr>
        <w:t>РГАУ МФЦ</w:t>
      </w:r>
      <w:r w:rsidRPr="00761444">
        <w:t xml:space="preserve">,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61444">
          <w:rPr>
            <w:rStyle w:val="Hyperlink"/>
            <w:color w:val="auto"/>
            <w:u w:val="none"/>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9224B6" w:rsidRPr="00761444" w:rsidRDefault="009224B6"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61444">
          <w:rPr>
            <w:rStyle w:val="Hyperlink"/>
            <w:color w:val="auto"/>
            <w:u w:val="none"/>
          </w:rPr>
          <w:t>законом</w:t>
        </w:r>
      </w:hyperlink>
      <w:r w:rsidRPr="00761444">
        <w:t xml:space="preserve"> № 59-ФЗ.</w:t>
      </w:r>
    </w:p>
    <w:p w:rsidR="009224B6" w:rsidRPr="00761444" w:rsidRDefault="009224B6" w:rsidP="00330183">
      <w:pPr>
        <w:autoSpaceDE w:val="0"/>
        <w:autoSpaceDN w:val="0"/>
        <w:adjustRightInd w:val="0"/>
        <w:spacing w:after="0" w:line="240" w:lineRule="auto"/>
        <w:ind w:firstLine="709"/>
        <w:jc w:val="both"/>
        <w:outlineLvl w:val="0"/>
      </w:pPr>
    </w:p>
    <w:p w:rsidR="009224B6" w:rsidRPr="00761444" w:rsidRDefault="009224B6"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9224B6" w:rsidRPr="00761444" w:rsidRDefault="009224B6"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9224B6" w:rsidRPr="00761444" w:rsidRDefault="009224B6" w:rsidP="00330183">
      <w:pPr>
        <w:autoSpaceDE w:val="0"/>
        <w:autoSpaceDN w:val="0"/>
        <w:adjustRightInd w:val="0"/>
        <w:spacing w:after="0" w:line="240" w:lineRule="auto"/>
        <w:ind w:firstLine="709"/>
        <w:jc w:val="both"/>
        <w:outlineLvl w:val="0"/>
        <w:rPr>
          <w:b/>
        </w:rPr>
      </w:pPr>
    </w:p>
    <w:p w:rsidR="009224B6" w:rsidRPr="00761444" w:rsidRDefault="009224B6"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9224B6" w:rsidRPr="00761444" w:rsidRDefault="009224B6" w:rsidP="00330183">
      <w:pPr>
        <w:autoSpaceDE w:val="0"/>
        <w:autoSpaceDN w:val="0"/>
        <w:adjustRightInd w:val="0"/>
        <w:spacing w:after="0" w:line="240" w:lineRule="auto"/>
        <w:ind w:firstLine="709"/>
        <w:jc w:val="both"/>
      </w:pPr>
      <w:r>
        <w:t>Должностные лица Администрации</w:t>
      </w:r>
      <w:r w:rsidRPr="00761444">
        <w:t>,</w:t>
      </w:r>
      <w:r>
        <w:t xml:space="preserve"> </w:t>
      </w:r>
      <w:r w:rsidRPr="001410DA">
        <w:rPr>
          <w:lang w:eastAsia="ru-RU"/>
        </w:rPr>
        <w:t>РГАУ МФЦ</w:t>
      </w:r>
      <w:r>
        <w:rPr>
          <w:lang w:eastAsia="ru-RU"/>
        </w:rPr>
        <w:t>,</w:t>
      </w:r>
      <w:r w:rsidRPr="00761444">
        <w:t xml:space="preserve"> учредителя многофункционального центра, привлекаемой организации обязаны:</w:t>
      </w:r>
    </w:p>
    <w:p w:rsidR="009224B6" w:rsidRPr="00761444" w:rsidRDefault="009224B6"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9224B6" w:rsidRPr="00761444" w:rsidRDefault="009224B6"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9224B6" w:rsidRPr="00761444" w:rsidRDefault="009224B6"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61444">
          <w:rPr>
            <w:rStyle w:val="Hyperlink"/>
            <w:color w:val="auto"/>
            <w:u w:val="none"/>
          </w:rPr>
          <w:t>пункте 5.18</w:t>
        </w:r>
      </w:hyperlink>
      <w:r w:rsidRPr="00761444">
        <w:t xml:space="preserve"> настоящего Административного регламента.</w:t>
      </w:r>
    </w:p>
    <w:p w:rsidR="009224B6" w:rsidRPr="00761444" w:rsidRDefault="009224B6" w:rsidP="00330183">
      <w:pPr>
        <w:autoSpaceDE w:val="0"/>
        <w:autoSpaceDN w:val="0"/>
        <w:adjustRightInd w:val="0"/>
        <w:spacing w:after="0" w:line="240" w:lineRule="auto"/>
        <w:ind w:firstLine="709"/>
        <w:jc w:val="both"/>
        <w:outlineLvl w:val="0"/>
      </w:pPr>
    </w:p>
    <w:p w:rsidR="009224B6" w:rsidRPr="00761444" w:rsidRDefault="009224B6"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9224B6" w:rsidRPr="00761444" w:rsidRDefault="009224B6" w:rsidP="00330183">
      <w:pPr>
        <w:autoSpaceDE w:val="0"/>
        <w:autoSpaceDN w:val="0"/>
        <w:adjustRightInd w:val="0"/>
        <w:spacing w:after="0" w:line="240" w:lineRule="auto"/>
        <w:ind w:firstLine="709"/>
        <w:jc w:val="both"/>
      </w:pPr>
      <w:r w:rsidRPr="00761444">
        <w:t>5.18. Администрация</w:t>
      </w:r>
      <w:r>
        <w:t xml:space="preserve">, </w:t>
      </w:r>
      <w:r w:rsidRPr="001410DA">
        <w:rPr>
          <w:lang w:eastAsia="ru-RU"/>
        </w:rPr>
        <w:t>РГАУ МФЦ</w:t>
      </w:r>
      <w:r w:rsidRPr="00761444">
        <w:t>, привлекаемая организация обеспечивает:</w:t>
      </w:r>
    </w:p>
    <w:p w:rsidR="009224B6" w:rsidRPr="00761444" w:rsidRDefault="009224B6"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9224B6" w:rsidRPr="00761444" w:rsidRDefault="009224B6"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224B6" w:rsidRPr="00761444" w:rsidRDefault="009224B6"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224B6" w:rsidRPr="00761444" w:rsidRDefault="009224B6"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224B6" w:rsidRPr="00464797" w:rsidRDefault="009224B6" w:rsidP="00464797">
      <w:pPr>
        <w:shd w:val="clear" w:color="auto" w:fill="FFFFFF"/>
        <w:spacing w:before="375" w:after="225" w:line="240" w:lineRule="auto"/>
        <w:jc w:val="both"/>
        <w:textAlignment w:val="baseline"/>
        <w:outlineLvl w:val="2"/>
        <w:rPr>
          <w:lang w:eastAsia="ru-RU"/>
        </w:rPr>
      </w:pPr>
      <w:r w:rsidRPr="00464797">
        <w:rPr>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24B6" w:rsidRPr="00464797" w:rsidRDefault="009224B6" w:rsidP="00464797">
      <w:pPr>
        <w:shd w:val="clear" w:color="auto" w:fill="E9ECF1"/>
        <w:spacing w:after="225" w:line="240" w:lineRule="auto"/>
        <w:jc w:val="both"/>
        <w:textAlignment w:val="baseline"/>
        <w:outlineLvl w:val="3"/>
        <w:rPr>
          <w:lang w:eastAsia="ru-RU"/>
        </w:rPr>
      </w:pPr>
      <w:r w:rsidRPr="00464797">
        <w:rPr>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 РГАУ МФЦ осуществляет:</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прием запросов заявителей о предоставлении муниципальной услуги и иных документов, необходимых для предоставления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иные процедуры и действия, предусмотренные Федеральным законом N 210-ФЗ.</w:t>
      </w:r>
    </w:p>
    <w:p w:rsidR="009224B6" w:rsidRPr="00464797" w:rsidRDefault="009224B6" w:rsidP="00464797">
      <w:pPr>
        <w:shd w:val="clear" w:color="auto" w:fill="E9ECF1"/>
        <w:spacing w:after="225" w:line="240" w:lineRule="auto"/>
        <w:ind w:left="-1125"/>
        <w:jc w:val="both"/>
        <w:textAlignment w:val="baseline"/>
        <w:outlineLvl w:val="3"/>
        <w:rPr>
          <w:lang w:eastAsia="ru-RU"/>
        </w:rPr>
      </w:pPr>
      <w:r>
        <w:rPr>
          <w:lang w:eastAsia="ru-RU"/>
        </w:rPr>
        <w:t xml:space="preserve">                </w:t>
      </w:r>
      <w:r w:rsidRPr="00464797">
        <w:rPr>
          <w:lang w:eastAsia="ru-RU"/>
        </w:rPr>
        <w:t>Информирование заявителей</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6.2. Информирование заявителя осуществляется РГАУ МФЦ следующими способами: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при обращении заявителя в РГАУ МФЦ лично, по телефону, посредством почтовых отправлений либо по электронной почте.</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изложить обращение в письменной форме (ответ направляется заявителю в соответствии со способом, указанным в обращении);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назначить другое время для консультаций.</w:t>
      </w:r>
    </w:p>
    <w:p w:rsidR="009224B6" w:rsidRDefault="009224B6" w:rsidP="00464797">
      <w:pPr>
        <w:shd w:val="clear" w:color="auto" w:fill="FFFFFF"/>
        <w:spacing w:after="0" w:line="315" w:lineRule="atLeast"/>
        <w:jc w:val="both"/>
        <w:textAlignment w:val="baseline"/>
        <w:rPr>
          <w:lang w:eastAsia="ru-RU"/>
        </w:rPr>
      </w:pPr>
      <w:r w:rsidRPr="00464797">
        <w:rPr>
          <w:lang w:eastAsia="ru-RU"/>
        </w:rPr>
        <w:b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224B6" w:rsidRPr="00464797" w:rsidRDefault="009224B6" w:rsidP="00464797">
      <w:pPr>
        <w:shd w:val="clear" w:color="auto" w:fill="FFFFFF"/>
        <w:spacing w:after="0" w:line="315" w:lineRule="atLeast"/>
        <w:jc w:val="both"/>
        <w:textAlignment w:val="baseline"/>
        <w:rPr>
          <w:lang w:eastAsia="ru-RU"/>
        </w:rPr>
      </w:pPr>
    </w:p>
    <w:p w:rsidR="009224B6" w:rsidRPr="00464797" w:rsidRDefault="009224B6" w:rsidP="00EA4A2B">
      <w:pPr>
        <w:shd w:val="clear" w:color="auto" w:fill="E9ECF1"/>
        <w:spacing w:after="225" w:line="240" w:lineRule="auto"/>
        <w:ind w:left="142"/>
        <w:jc w:val="both"/>
        <w:textAlignment w:val="baseline"/>
        <w:outlineLvl w:val="3"/>
        <w:rPr>
          <w:lang w:eastAsia="ru-RU"/>
        </w:rPr>
      </w:pPr>
      <w:r w:rsidRPr="00464797">
        <w:rPr>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При обращении за предоставлением двух и более муниципальных услуг заявителю предлагается получить мультиталон электронной очереди.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Специалист РГАУ МФЦ осуществляет следующие действия: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проверяет полномочия представителя заявителя (в случае обращения представителя заявителя);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принимает от заявителей заявление на предоставление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принимает от заявителей документы, необходимые для получения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 случае отсутствия необходимых документов либо их несоответствия установленным формам и бланкам сообщает о данных фактах заявителю;</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 случае отсутствия возможности устранить выявленные недостатки в момент первичного обращения предлагает заявителю посетить РГАУ МФЦ еще раз в удобное для заявителя время с полным пакетом документов;</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регистрирует представленные заявителем заявление, а также иные документы в автоматизированной информационной системе (АИС), если иное не предусмотрено соглашениями о взаимодействии;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указываются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6.4. Специалист РГАУ МФЦ не вправе требовать от заявителя: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N 210-ФЗ. Заявитель вправе представить указанные документы и информацию по собственной инициативе;</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Администрации, с использованием АИС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Срок передачи РГАУ МФЦ принятых им заявлений и прилагаемых документов в форме электронного документа и (или) электронных образов документов уполномоченному органу не должен превышать один рабочий день.</w:t>
      </w:r>
    </w:p>
    <w:p w:rsidR="009224B6" w:rsidRDefault="009224B6" w:rsidP="00464797">
      <w:pPr>
        <w:shd w:val="clear" w:color="auto" w:fill="FFFFFF"/>
        <w:spacing w:after="0" w:line="315" w:lineRule="atLeast"/>
        <w:jc w:val="both"/>
        <w:textAlignment w:val="baseline"/>
        <w:rPr>
          <w:lang w:eastAsia="ru-RU"/>
        </w:rPr>
      </w:pPr>
      <w:r w:rsidRPr="00464797">
        <w:rPr>
          <w:lang w:eastAsia="ru-RU"/>
        </w:rPr>
        <w:br/>
        <w:t>Порядок и сроки передачи РГАУ МФЦ принятых им заявлений и прилагаемых документов в форме документов на бумажном носителе Администрации, определяются Соглашением о взаимодействии, заключенным между РГАУ МФЦ и Администрацией в порядке, установленном </w:t>
      </w:r>
      <w:hyperlink r:id="rId30" w:history="1">
        <w:r w:rsidRPr="00464797">
          <w:rPr>
            <w:u w:val="single"/>
            <w:lang w:eastAsia="ru-RU"/>
          </w:rPr>
          <w:t>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464797">
        <w:rPr>
          <w:lang w:eastAsia="ru-RU"/>
        </w:rPr>
        <w:t> (далее - Постановление N 797).</w:t>
      </w:r>
    </w:p>
    <w:p w:rsidR="009224B6" w:rsidRPr="00464797" w:rsidRDefault="009224B6" w:rsidP="00464797">
      <w:pPr>
        <w:shd w:val="clear" w:color="auto" w:fill="FFFFFF"/>
        <w:spacing w:after="0" w:line="315" w:lineRule="atLeast"/>
        <w:jc w:val="both"/>
        <w:textAlignment w:val="baseline"/>
        <w:rPr>
          <w:lang w:eastAsia="ru-RU"/>
        </w:rPr>
      </w:pPr>
    </w:p>
    <w:p w:rsidR="009224B6" w:rsidRPr="00464797" w:rsidRDefault="009224B6" w:rsidP="00EA4A2B">
      <w:pPr>
        <w:shd w:val="clear" w:color="auto" w:fill="E9ECF1"/>
        <w:spacing w:after="225" w:line="240" w:lineRule="auto"/>
        <w:jc w:val="both"/>
        <w:textAlignment w:val="baseline"/>
        <w:outlineLvl w:val="3"/>
        <w:rPr>
          <w:lang w:eastAsia="ru-RU"/>
        </w:rPr>
      </w:pPr>
      <w:r w:rsidRPr="00464797">
        <w:rPr>
          <w:lang w:eastAsia="ru-RU"/>
        </w:rPr>
        <w:t>Формирование и направление многофункциональным центром предоставления межведомственного запроса</w:t>
      </w:r>
    </w:p>
    <w:p w:rsidR="009224B6" w:rsidRDefault="009224B6" w:rsidP="00464797">
      <w:pPr>
        <w:shd w:val="clear" w:color="auto" w:fill="FFFFFF"/>
        <w:spacing w:after="0" w:line="315" w:lineRule="atLeast"/>
        <w:jc w:val="both"/>
        <w:textAlignment w:val="baseline"/>
        <w:rPr>
          <w:lang w:eastAsia="ru-RU"/>
        </w:rPr>
      </w:pPr>
      <w:r w:rsidRPr="00464797">
        <w:rPr>
          <w:lang w:eastAsia="ru-RU"/>
        </w:rPr>
        <w:b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Администрацией, запрашиваются РГАУ МФЦ самостоятельно в порядке межведомственного электронного взаимодействия.</w:t>
      </w:r>
    </w:p>
    <w:p w:rsidR="009224B6" w:rsidRPr="00464797" w:rsidRDefault="009224B6" w:rsidP="00464797">
      <w:pPr>
        <w:shd w:val="clear" w:color="auto" w:fill="FFFFFF"/>
        <w:spacing w:after="0" w:line="315" w:lineRule="atLeast"/>
        <w:jc w:val="both"/>
        <w:textAlignment w:val="baseline"/>
        <w:rPr>
          <w:lang w:eastAsia="ru-RU"/>
        </w:rPr>
      </w:pPr>
    </w:p>
    <w:p w:rsidR="009224B6" w:rsidRPr="00464797" w:rsidRDefault="009224B6" w:rsidP="00EA4A2B">
      <w:pPr>
        <w:shd w:val="clear" w:color="auto" w:fill="E9ECF1"/>
        <w:spacing w:after="225" w:line="240" w:lineRule="auto"/>
        <w:jc w:val="both"/>
        <w:textAlignment w:val="baseline"/>
        <w:outlineLvl w:val="3"/>
        <w:rPr>
          <w:lang w:eastAsia="ru-RU"/>
        </w:rPr>
      </w:pPr>
      <w:r w:rsidRPr="00464797">
        <w:rPr>
          <w:lang w:eastAsia="ru-RU"/>
        </w:rPr>
        <w:t>Выдача заявителю результата предоставления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6.7. При наличии в заявлении о предоставлении муниципальной услуги указания о выдаче результатов оказания услуги через РГАУ МФЦ, передает документы в структурное подразделение РГАУ МФЦ для последующей выдачи заявителю (представителю).</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Порядок и сроки передачи таких документов в РГАУ МФЦ определяются Соглашением о взаимодействии, заключенным ими в порядке, установленном Постановлением N 797.</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Специалист РГАУ МФЦ осуществляет следующие действия: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проверяет полномочия представителя заявителя (в случае обращения представителя заявителя);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определяет статус исполнения запроса заявителя в АИС;</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выдает документы заявителю, при необходимости запрашивает у заявителя подписи за каждый выданный документ;</w:t>
      </w:r>
    </w:p>
    <w:p w:rsidR="009224B6" w:rsidRDefault="009224B6" w:rsidP="00464797">
      <w:pPr>
        <w:shd w:val="clear" w:color="auto" w:fill="FFFFFF"/>
        <w:spacing w:after="0" w:line="315" w:lineRule="atLeast"/>
        <w:jc w:val="both"/>
        <w:textAlignment w:val="baseline"/>
        <w:rPr>
          <w:lang w:eastAsia="ru-RU"/>
        </w:rPr>
      </w:pPr>
      <w:r w:rsidRPr="00464797">
        <w:rPr>
          <w:lang w:eastAsia="ru-RU"/>
        </w:rPr>
        <w:br/>
        <w:t>- запрашивает согласие заявителя на участие в смс-опросе для оценки качества предоставленных услуг РГАУ МФЦ.</w:t>
      </w:r>
    </w:p>
    <w:p w:rsidR="009224B6" w:rsidRPr="00464797" w:rsidRDefault="009224B6" w:rsidP="00464797">
      <w:pPr>
        <w:shd w:val="clear" w:color="auto" w:fill="FFFFFF"/>
        <w:spacing w:after="0" w:line="315" w:lineRule="atLeast"/>
        <w:jc w:val="both"/>
        <w:textAlignment w:val="baseline"/>
        <w:rPr>
          <w:lang w:eastAsia="ru-RU"/>
        </w:rPr>
      </w:pPr>
    </w:p>
    <w:p w:rsidR="009224B6" w:rsidRPr="00464797" w:rsidRDefault="009224B6" w:rsidP="00EA4A2B">
      <w:pPr>
        <w:shd w:val="clear" w:color="auto" w:fill="E9ECF1"/>
        <w:spacing w:after="225" w:line="240" w:lineRule="auto"/>
        <w:jc w:val="both"/>
        <w:textAlignment w:val="baseline"/>
        <w:outlineLvl w:val="3"/>
        <w:rPr>
          <w:lang w:eastAsia="ru-RU"/>
        </w:rPr>
      </w:pPr>
      <w:r w:rsidRPr="00464797">
        <w:rPr>
          <w:lang w:eastAsia="ru-RU"/>
        </w:rPr>
        <w:t>Досудебный (внесудебный) порядок обжалования решений и действий (бездействия) многофункционального центра, его работников</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частью 1.1 статьи 16 Федерального закона N 210-ФЗ (далее - привлекаемая организация), и их работников в досудебном (внесудебном) порядке (далее - жалоба).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6.10. Предметом досудебного (внесудебного) обжалования являются: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нарушение срока регистрации запроса заявителя о предоставлении муниципальной услуги, запроса, указанного в статье 15.1 </w:t>
      </w:r>
      <w:hyperlink r:id="rId31" w:history="1">
        <w:r w:rsidRPr="00464797">
          <w:rPr>
            <w:u w:val="single"/>
            <w:lang w:eastAsia="ru-RU"/>
          </w:rPr>
          <w:t>Федерального закона "Об организации предоставления государственных и муниципальных услуг"</w:t>
        </w:r>
      </w:hyperlink>
      <w:r w:rsidRPr="00464797">
        <w:rPr>
          <w:lang w:eastAsia="ru-RU"/>
        </w:rPr>
        <w:t>;</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 для предоставления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 для предоставления муниципальной услуги, у заявителя;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и нормативными правовыми актами городского округа город Уфа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нарушение срока или порядка выдачи документов по результатам предоставления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и иными нормативными правовыми актами городского округа город Уфа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6.11. Жалобы на решения и действия (бездействие) работника РГАУ МФЦ подаются руководителю РГАУ МФЦ.</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Жалобы на решения и действия (бездействие) РГАУ МФЦ подаются учредителю РГАУ МФЦ - Правительству Республики Башкортостан.</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Жалобы на решения и действия (бездействие) работников привлекаемых организаций подаются руководителям этих организаций.</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6.12. В РГАУ МФЦ, привлекаемой организации, у учредителя РГАУ МФЦ определяются уполномоченные на рассмотрение жалоб должностные лица.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Требования к содержанию жалобы указаны в пункте 5.4 Административного регламента.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Время приема жалоб должно совпадать со временем работы РГАУ МФЦ.</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6.15. Срок рассмотрения жалобы исчисляется со дня регистрации жалобы в РГАУ МФЦ.</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В случае, если в компетенцию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в удовлетворении жалобы отказывается.</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Республики Башкортостан и городского округа город Уфа.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РГАУ МФЦ, учредитель РГАУ МФЦ, привлекаемая организация отказывает в удовлетворении жалобы в следующих случаях:</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наличие вступившего в законную силу решения суда, арбитражного суда по жалобе о том же предмете и по тем же основаниям;</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подача жалобы лицом, полномочия которого не подтверждены в порядке, установленном законодательством Российской Федерации;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наличие решения по жалобе, принятого ранее в отношении того же заявителя и по тому же предмету жалобы.</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наличие в жалобе нецензурных либо оскорбительных выражений, угроз жизни, здоровью и имуществу должностного лица, а также членов его семьи;</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 текст письменного обращения не позволяет определить суть предложения, заявления или жалобы.</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Срок уведомления заявителя об оставлении его жалобы без ответа составляет три рабочих дня со дня регистрации жалобы.</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6.17. Ответ о рассмотрении жалобы направляется заявителю в порядке, указанном в пунктах 5.10 - 5.15 Административного регламента.</w:t>
      </w:r>
    </w:p>
    <w:p w:rsidR="009224B6" w:rsidRPr="00464797" w:rsidRDefault="009224B6" w:rsidP="00464797">
      <w:pPr>
        <w:shd w:val="clear" w:color="auto" w:fill="FFFFFF"/>
        <w:spacing w:after="0" w:line="315" w:lineRule="atLeast"/>
        <w:jc w:val="both"/>
        <w:textAlignment w:val="baseline"/>
        <w:rPr>
          <w:lang w:eastAsia="ru-RU"/>
        </w:rPr>
      </w:pPr>
      <w:r w:rsidRPr="00464797">
        <w:rPr>
          <w:lang w:eastAsia="ru-RU"/>
        </w:rPr>
        <w:b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224B6" w:rsidRDefault="009224B6" w:rsidP="00330183">
      <w:pPr>
        <w:spacing w:after="0" w:line="240" w:lineRule="auto"/>
      </w:pPr>
    </w:p>
    <w:p w:rsidR="009224B6" w:rsidRPr="00761444" w:rsidRDefault="009224B6" w:rsidP="00330183">
      <w:pPr>
        <w:spacing w:after="0" w:line="240" w:lineRule="auto"/>
      </w:pPr>
    </w:p>
    <w:p w:rsidR="009224B6" w:rsidRDefault="009224B6" w:rsidP="00FD00A6">
      <w:pPr>
        <w:spacing w:after="0" w:line="240" w:lineRule="auto"/>
        <w:rPr>
          <w:sz w:val="24"/>
          <w:szCs w:val="24"/>
        </w:rPr>
      </w:pPr>
      <w:r>
        <w:rPr>
          <w:sz w:val="24"/>
          <w:szCs w:val="24"/>
        </w:rPr>
        <w:t xml:space="preserve">                                                                            </w:t>
      </w: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FD00A6">
      <w:pPr>
        <w:spacing w:after="0" w:line="240" w:lineRule="auto"/>
        <w:rPr>
          <w:sz w:val="24"/>
          <w:szCs w:val="24"/>
        </w:rPr>
      </w:pPr>
    </w:p>
    <w:p w:rsidR="009224B6" w:rsidRDefault="009224B6" w:rsidP="00EA4A2B">
      <w:pPr>
        <w:spacing w:after="0" w:line="240" w:lineRule="auto"/>
        <w:jc w:val="right"/>
        <w:rPr>
          <w:sz w:val="24"/>
          <w:szCs w:val="24"/>
        </w:rPr>
      </w:pPr>
    </w:p>
    <w:p w:rsidR="009224B6" w:rsidRPr="00FD00A6" w:rsidRDefault="009224B6" w:rsidP="00EA4A2B">
      <w:pPr>
        <w:spacing w:after="0" w:line="240" w:lineRule="auto"/>
        <w:jc w:val="right"/>
        <w:rPr>
          <w:sz w:val="24"/>
          <w:szCs w:val="24"/>
        </w:rPr>
      </w:pPr>
      <w:r w:rsidRPr="00FD00A6">
        <w:rPr>
          <w:sz w:val="24"/>
          <w:szCs w:val="24"/>
        </w:rPr>
        <w:t>Приложение №1</w:t>
      </w:r>
    </w:p>
    <w:p w:rsidR="009224B6" w:rsidRPr="00FD00A6" w:rsidRDefault="009224B6"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9224B6" w:rsidRPr="00FD00A6" w:rsidRDefault="009224B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Pr>
          <w:bCs/>
          <w:sz w:val="24"/>
          <w:szCs w:val="24"/>
        </w:rPr>
        <w:t>Предоставление</w:t>
      </w:r>
      <w:r w:rsidRPr="00FD00A6">
        <w:rPr>
          <w:bCs/>
          <w:sz w:val="24"/>
          <w:szCs w:val="24"/>
        </w:rPr>
        <w:t xml:space="preserve"> разрешения на отклонение </w:t>
      </w:r>
    </w:p>
    <w:p w:rsidR="009224B6" w:rsidRPr="00FD00A6" w:rsidRDefault="009224B6"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9224B6" w:rsidRPr="00FD00A6" w:rsidRDefault="009224B6"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9224B6" w:rsidRPr="00FD00A6" w:rsidRDefault="009224B6"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9224B6" w:rsidRPr="00FD00A6" w:rsidRDefault="009224B6"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Pr>
          <w:bCs/>
          <w:sz w:val="24"/>
          <w:szCs w:val="24"/>
        </w:rPr>
        <w:t xml:space="preserve">     </w:t>
      </w:r>
      <w:r w:rsidRPr="00FD00A6">
        <w:rPr>
          <w:bCs/>
          <w:sz w:val="24"/>
          <w:szCs w:val="24"/>
        </w:rPr>
        <w:t>капитального  строительства</w:t>
      </w:r>
      <w:r w:rsidRPr="00FD00A6">
        <w:rPr>
          <w:sz w:val="24"/>
          <w:szCs w:val="24"/>
        </w:rPr>
        <w:t>»</w:t>
      </w:r>
    </w:p>
    <w:p w:rsidR="009224B6" w:rsidRPr="00761444" w:rsidRDefault="009224B6"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9224B6" w:rsidRPr="00761444" w:rsidRDefault="009224B6"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9224B6" w:rsidRPr="00761444" w:rsidRDefault="009224B6" w:rsidP="00330183">
      <w:pPr>
        <w:widowControl w:val="0"/>
        <w:tabs>
          <w:tab w:val="left" w:pos="567"/>
        </w:tabs>
        <w:spacing w:after="0" w:line="240" w:lineRule="auto"/>
        <w:ind w:firstLine="567"/>
        <w:contextualSpacing/>
        <w:jc w:val="right"/>
      </w:pPr>
    </w:p>
    <w:p w:rsidR="009224B6" w:rsidRDefault="009224B6"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9224B6" w:rsidRPr="00FD00A6" w:rsidRDefault="009224B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9224B6" w:rsidRPr="00FD00A6" w:rsidRDefault="009224B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224B6" w:rsidRPr="00FD00A6" w:rsidRDefault="009224B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9224B6" w:rsidRDefault="009224B6" w:rsidP="00FD00A6">
      <w:pPr>
        <w:widowControl w:val="0"/>
        <w:tabs>
          <w:tab w:val="left" w:pos="567"/>
        </w:tabs>
        <w:spacing w:after="0" w:line="240" w:lineRule="auto"/>
        <w:ind w:firstLine="567"/>
        <w:contextualSpacing/>
        <w:jc w:val="both"/>
      </w:pPr>
    </w:p>
    <w:p w:rsidR="009224B6" w:rsidRPr="004A7ECD" w:rsidRDefault="009224B6" w:rsidP="00FD00A6">
      <w:pPr>
        <w:autoSpaceDE w:val="0"/>
        <w:autoSpaceDN w:val="0"/>
        <w:adjustRightInd w:val="0"/>
        <w:spacing w:after="0" w:line="240" w:lineRule="auto"/>
        <w:rPr>
          <w:sz w:val="24"/>
          <w:szCs w:val="24"/>
        </w:rPr>
      </w:pPr>
      <w:r>
        <w:rPr>
          <w:sz w:val="24"/>
          <w:szCs w:val="24"/>
        </w:rPr>
        <w:t>Фирменный бланк (при наличии)</w:t>
      </w:r>
    </w:p>
    <w:p w:rsidR="009224B6" w:rsidRDefault="009224B6" w:rsidP="00C56A13">
      <w:pPr>
        <w:autoSpaceDE w:val="0"/>
        <w:autoSpaceDN w:val="0"/>
        <w:adjustRightInd w:val="0"/>
        <w:spacing w:after="0" w:line="240" w:lineRule="auto"/>
        <w:ind w:left="5245"/>
        <w:jc w:val="both"/>
      </w:pPr>
      <w:r>
        <w:t>Комиссии по подготовке проекта</w:t>
      </w:r>
    </w:p>
    <w:p w:rsidR="009224B6" w:rsidRDefault="009224B6"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9224B6" w:rsidRDefault="009224B6" w:rsidP="00C56A13">
      <w:pPr>
        <w:pBdr>
          <w:bottom w:val="single" w:sz="12" w:space="1" w:color="auto"/>
        </w:pBdr>
        <w:autoSpaceDE w:val="0"/>
        <w:autoSpaceDN w:val="0"/>
        <w:adjustRightInd w:val="0"/>
        <w:spacing w:after="0" w:line="240" w:lineRule="auto"/>
        <w:ind w:left="5245"/>
        <w:jc w:val="both"/>
      </w:pPr>
    </w:p>
    <w:p w:rsidR="009224B6" w:rsidRPr="00F8195D" w:rsidRDefault="009224B6" w:rsidP="00C56A13">
      <w:pPr>
        <w:autoSpaceDE w:val="0"/>
        <w:autoSpaceDN w:val="0"/>
        <w:adjustRightInd w:val="0"/>
        <w:spacing w:after="0" w:line="240" w:lineRule="auto"/>
        <w:ind w:left="5245"/>
        <w:jc w:val="both"/>
        <w:rPr>
          <w:sz w:val="20"/>
          <w:szCs w:val="20"/>
        </w:rPr>
      </w:pPr>
      <w:r>
        <w:t>поселения (городского округа)</w:t>
      </w:r>
    </w:p>
    <w:p w:rsidR="009224B6" w:rsidRDefault="009224B6" w:rsidP="00FD00A6">
      <w:pPr>
        <w:autoSpaceDE w:val="0"/>
        <w:autoSpaceDN w:val="0"/>
        <w:adjustRightInd w:val="0"/>
        <w:spacing w:after="0" w:line="240" w:lineRule="auto"/>
        <w:ind w:left="5245"/>
        <w:jc w:val="both"/>
      </w:pPr>
    </w:p>
    <w:p w:rsidR="009224B6" w:rsidRDefault="009224B6" w:rsidP="00FD00A6">
      <w:pPr>
        <w:pBdr>
          <w:bottom w:val="single" w:sz="12" w:space="1" w:color="auto"/>
        </w:pBdr>
        <w:autoSpaceDE w:val="0"/>
        <w:autoSpaceDN w:val="0"/>
        <w:adjustRightInd w:val="0"/>
        <w:spacing w:after="0" w:line="240" w:lineRule="auto"/>
        <w:ind w:left="5245"/>
        <w:jc w:val="both"/>
      </w:pPr>
      <w:r>
        <w:t>От _________________________</w:t>
      </w:r>
    </w:p>
    <w:p w:rsidR="009224B6" w:rsidRDefault="009224B6" w:rsidP="00FD00A6">
      <w:pPr>
        <w:pBdr>
          <w:bottom w:val="single" w:sz="12" w:space="1" w:color="auto"/>
        </w:pBdr>
        <w:autoSpaceDE w:val="0"/>
        <w:autoSpaceDN w:val="0"/>
        <w:adjustRightInd w:val="0"/>
        <w:spacing w:after="0" w:line="240" w:lineRule="auto"/>
        <w:ind w:left="5245"/>
        <w:jc w:val="both"/>
      </w:pPr>
    </w:p>
    <w:p w:rsidR="009224B6" w:rsidRPr="00F8195D" w:rsidRDefault="009224B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224B6" w:rsidRDefault="009224B6" w:rsidP="00FD00A6">
      <w:pPr>
        <w:autoSpaceDE w:val="0"/>
        <w:autoSpaceDN w:val="0"/>
        <w:adjustRightInd w:val="0"/>
        <w:spacing w:after="0" w:line="240" w:lineRule="auto"/>
        <w:ind w:left="5245"/>
        <w:jc w:val="both"/>
      </w:pPr>
      <w:r w:rsidRPr="00F8195D">
        <w:rPr>
          <w:sz w:val="24"/>
          <w:szCs w:val="24"/>
        </w:rPr>
        <w:t>ИНН:</w:t>
      </w:r>
      <w:r>
        <w:t>________________________</w:t>
      </w:r>
    </w:p>
    <w:p w:rsidR="009224B6" w:rsidRDefault="009224B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9224B6" w:rsidRPr="00F8195D" w:rsidRDefault="009224B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224B6" w:rsidRDefault="009224B6" w:rsidP="00FD00A6">
      <w:pPr>
        <w:autoSpaceDE w:val="0"/>
        <w:autoSpaceDN w:val="0"/>
        <w:adjustRightInd w:val="0"/>
        <w:spacing w:after="0" w:line="240" w:lineRule="auto"/>
        <w:ind w:left="5245"/>
        <w:jc w:val="both"/>
      </w:pPr>
      <w:r>
        <w:t>__________________________________________________________</w:t>
      </w:r>
    </w:p>
    <w:p w:rsidR="009224B6" w:rsidRPr="00F8195D" w:rsidRDefault="009224B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224B6" w:rsidRPr="00F8195D" w:rsidRDefault="009224B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9224B6" w:rsidRDefault="009224B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224B6" w:rsidRDefault="009224B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8195D" w:rsidRDefault="009224B6" w:rsidP="00FD00A6">
      <w:pPr>
        <w:autoSpaceDE w:val="0"/>
        <w:autoSpaceDN w:val="0"/>
        <w:adjustRightInd w:val="0"/>
        <w:spacing w:after="0" w:line="240" w:lineRule="auto"/>
        <w:ind w:left="5245"/>
        <w:jc w:val="both"/>
        <w:rPr>
          <w:sz w:val="24"/>
          <w:szCs w:val="24"/>
        </w:rPr>
      </w:pPr>
    </w:p>
    <w:p w:rsidR="009224B6" w:rsidRPr="00761444" w:rsidRDefault="009224B6" w:rsidP="00330183">
      <w:pPr>
        <w:widowControl w:val="0"/>
        <w:tabs>
          <w:tab w:val="left" w:pos="567"/>
        </w:tabs>
        <w:spacing w:after="0" w:line="240" w:lineRule="auto"/>
        <w:ind w:firstLine="567"/>
        <w:contextualSpacing/>
        <w:jc w:val="center"/>
      </w:pPr>
      <w:r w:rsidRPr="00761444">
        <w:rPr>
          <w:b/>
        </w:rPr>
        <w:t>Заявление</w:t>
      </w:r>
    </w:p>
    <w:p w:rsidR="009224B6" w:rsidRPr="00761444" w:rsidRDefault="009224B6" w:rsidP="00330183">
      <w:pPr>
        <w:spacing w:after="0" w:line="240" w:lineRule="auto"/>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9224B6" w:rsidRPr="00761444" w:rsidRDefault="009224B6" w:rsidP="00330183">
      <w:pPr>
        <w:spacing w:after="0" w:line="240" w:lineRule="auto"/>
      </w:pPr>
      <w:r w:rsidRPr="00761444">
        <w:t>__________________________________________________________________,</w:t>
      </w:r>
    </w:p>
    <w:p w:rsidR="009224B6" w:rsidRPr="00761444" w:rsidRDefault="009224B6"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9224B6" w:rsidRPr="00761444" w:rsidRDefault="009224B6" w:rsidP="00330183">
      <w:pPr>
        <w:widowControl w:val="0"/>
        <w:tabs>
          <w:tab w:val="left" w:pos="567"/>
        </w:tabs>
        <w:spacing w:after="0" w:line="240" w:lineRule="auto"/>
        <w:ind w:firstLine="567"/>
        <w:contextualSpacing/>
        <w:jc w:val="both"/>
      </w:pPr>
    </w:p>
    <w:p w:rsidR="009224B6" w:rsidRPr="00761444" w:rsidRDefault="009224B6"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услуги:</w:t>
      </w:r>
    </w:p>
    <w:p w:rsidR="009224B6" w:rsidRPr="00761444" w:rsidRDefault="009224B6"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9224B6" w:rsidRPr="00761444" w:rsidRDefault="009224B6"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9224B6" w:rsidRPr="00761444" w:rsidRDefault="009224B6"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9224B6" w:rsidRPr="00761444" w:rsidRDefault="009224B6"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9224B6" w:rsidRPr="00761444" w:rsidRDefault="009224B6"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9224B6" w:rsidRDefault="009224B6" w:rsidP="00330183">
      <w:pPr>
        <w:widowControl w:val="0"/>
        <w:tabs>
          <w:tab w:val="left" w:pos="567"/>
        </w:tabs>
        <w:spacing w:after="0" w:line="240" w:lineRule="auto"/>
        <w:ind w:firstLine="567"/>
        <w:contextualSpacing/>
        <w:jc w:val="right"/>
      </w:pPr>
    </w:p>
    <w:p w:rsidR="009224B6" w:rsidRDefault="009224B6"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224B6" w:rsidRPr="00203FCD" w:rsidTr="00203FCD">
        <w:tc>
          <w:tcPr>
            <w:tcW w:w="3190" w:type="dxa"/>
            <w:tcBorders>
              <w:bottom w:val="single" w:sz="4" w:space="0" w:color="auto"/>
            </w:tcBorders>
          </w:tcPr>
          <w:p w:rsidR="009224B6" w:rsidRPr="00203FCD" w:rsidRDefault="009224B6" w:rsidP="00203FCD">
            <w:pPr>
              <w:autoSpaceDE w:val="0"/>
              <w:autoSpaceDN w:val="0"/>
              <w:adjustRightInd w:val="0"/>
              <w:spacing w:after="0" w:line="240" w:lineRule="auto"/>
              <w:jc w:val="both"/>
              <w:rPr>
                <w:sz w:val="24"/>
                <w:szCs w:val="24"/>
              </w:rPr>
            </w:pPr>
          </w:p>
        </w:tc>
        <w:tc>
          <w:tcPr>
            <w:tcW w:w="3190" w:type="dxa"/>
            <w:tcBorders>
              <w:bottom w:val="single" w:sz="4" w:space="0" w:color="auto"/>
            </w:tcBorders>
          </w:tcPr>
          <w:p w:rsidR="009224B6" w:rsidRPr="00203FCD" w:rsidRDefault="009224B6" w:rsidP="00203FCD">
            <w:pPr>
              <w:autoSpaceDE w:val="0"/>
              <w:autoSpaceDN w:val="0"/>
              <w:adjustRightInd w:val="0"/>
              <w:spacing w:after="0" w:line="240" w:lineRule="auto"/>
              <w:jc w:val="both"/>
              <w:rPr>
                <w:sz w:val="24"/>
                <w:szCs w:val="24"/>
              </w:rPr>
            </w:pPr>
          </w:p>
        </w:tc>
        <w:tc>
          <w:tcPr>
            <w:tcW w:w="3190" w:type="dxa"/>
            <w:tcBorders>
              <w:bottom w:val="single" w:sz="4" w:space="0" w:color="auto"/>
            </w:tcBorders>
          </w:tcPr>
          <w:p w:rsidR="009224B6" w:rsidRPr="00203FCD" w:rsidRDefault="009224B6" w:rsidP="00203FCD">
            <w:pPr>
              <w:autoSpaceDE w:val="0"/>
              <w:autoSpaceDN w:val="0"/>
              <w:adjustRightInd w:val="0"/>
              <w:spacing w:after="0" w:line="240" w:lineRule="auto"/>
              <w:jc w:val="both"/>
              <w:rPr>
                <w:sz w:val="24"/>
                <w:szCs w:val="24"/>
              </w:rPr>
            </w:pPr>
          </w:p>
        </w:tc>
      </w:tr>
      <w:tr w:rsidR="009224B6" w:rsidRPr="00203FCD" w:rsidTr="00203FCD">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(наименование должности руководителя юридического лица)</w:t>
            </w:r>
          </w:p>
        </w:tc>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(фамилия, инициалы руководителя юридического лица, уполномоченного представителя)</w:t>
            </w:r>
          </w:p>
        </w:tc>
      </w:tr>
    </w:tbl>
    <w:p w:rsidR="009224B6" w:rsidRDefault="009224B6" w:rsidP="00415809">
      <w:pPr>
        <w:autoSpaceDE w:val="0"/>
        <w:autoSpaceDN w:val="0"/>
        <w:adjustRightInd w:val="0"/>
        <w:spacing w:after="0" w:line="240" w:lineRule="auto"/>
        <w:jc w:val="both"/>
        <w:rPr>
          <w:sz w:val="24"/>
          <w:szCs w:val="24"/>
        </w:rPr>
      </w:pPr>
    </w:p>
    <w:p w:rsidR="009224B6" w:rsidRDefault="009224B6" w:rsidP="00415809">
      <w:pPr>
        <w:autoSpaceDE w:val="0"/>
        <w:autoSpaceDN w:val="0"/>
        <w:adjustRightInd w:val="0"/>
        <w:spacing w:after="0" w:line="240" w:lineRule="auto"/>
        <w:jc w:val="both"/>
        <w:rPr>
          <w:sz w:val="24"/>
          <w:szCs w:val="24"/>
        </w:rPr>
      </w:pPr>
    </w:p>
    <w:p w:rsidR="009224B6" w:rsidRDefault="009224B6" w:rsidP="00415809">
      <w:pPr>
        <w:autoSpaceDE w:val="0"/>
        <w:autoSpaceDN w:val="0"/>
        <w:adjustRightInd w:val="0"/>
        <w:spacing w:after="0" w:line="240" w:lineRule="auto"/>
        <w:rPr>
          <w:sz w:val="24"/>
          <w:szCs w:val="24"/>
        </w:rPr>
      </w:pPr>
      <w:r>
        <w:rPr>
          <w:sz w:val="24"/>
          <w:szCs w:val="24"/>
        </w:rPr>
        <w:t>М.П. (при наличии)</w:t>
      </w:r>
    </w:p>
    <w:p w:rsidR="009224B6" w:rsidRDefault="009224B6" w:rsidP="00415809">
      <w:pPr>
        <w:autoSpaceDE w:val="0"/>
        <w:autoSpaceDN w:val="0"/>
        <w:adjustRightInd w:val="0"/>
        <w:spacing w:after="0" w:line="240" w:lineRule="auto"/>
        <w:jc w:val="center"/>
        <w:rPr>
          <w:sz w:val="24"/>
          <w:szCs w:val="24"/>
        </w:rPr>
      </w:pPr>
    </w:p>
    <w:p w:rsidR="009224B6" w:rsidRPr="00F8195D" w:rsidRDefault="009224B6" w:rsidP="00415809">
      <w:pPr>
        <w:autoSpaceDE w:val="0"/>
        <w:autoSpaceDN w:val="0"/>
        <w:adjustRightInd w:val="0"/>
        <w:spacing w:after="0" w:line="240" w:lineRule="auto"/>
        <w:jc w:val="center"/>
        <w:rPr>
          <w:sz w:val="24"/>
          <w:szCs w:val="24"/>
        </w:rPr>
      </w:pPr>
    </w:p>
    <w:p w:rsidR="009224B6" w:rsidRDefault="009224B6" w:rsidP="00415809">
      <w:pPr>
        <w:rPr>
          <w:sz w:val="24"/>
          <w:szCs w:val="24"/>
        </w:rPr>
      </w:pPr>
      <w:r>
        <w:rPr>
          <w:sz w:val="24"/>
          <w:szCs w:val="24"/>
        </w:rPr>
        <w:t>Реквизиты документа, удостоверяющего личность уполномоченного представителя:</w:t>
      </w:r>
    </w:p>
    <w:p w:rsidR="009224B6" w:rsidRDefault="009224B6" w:rsidP="00415809">
      <w:pPr>
        <w:rPr>
          <w:sz w:val="24"/>
          <w:szCs w:val="24"/>
        </w:rPr>
      </w:pPr>
      <w:r>
        <w:rPr>
          <w:sz w:val="24"/>
          <w:szCs w:val="24"/>
        </w:rPr>
        <w:t>__________________________________________________________________________________________________________________________________________________</w:t>
      </w:r>
    </w:p>
    <w:p w:rsidR="009224B6" w:rsidRDefault="009224B6"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Default="009224B6" w:rsidP="00330183">
      <w:pPr>
        <w:widowControl w:val="0"/>
        <w:tabs>
          <w:tab w:val="left" w:pos="567"/>
        </w:tabs>
        <w:spacing w:after="0" w:line="240" w:lineRule="auto"/>
        <w:ind w:firstLine="567"/>
        <w:contextualSpacing/>
        <w:jc w:val="right"/>
      </w:pPr>
    </w:p>
    <w:p w:rsidR="009224B6" w:rsidRPr="00761444" w:rsidRDefault="009224B6" w:rsidP="00FD00A6">
      <w:pPr>
        <w:widowControl w:val="0"/>
        <w:tabs>
          <w:tab w:val="left" w:pos="567"/>
        </w:tabs>
        <w:spacing w:after="0" w:line="240" w:lineRule="auto"/>
        <w:ind w:firstLine="567"/>
        <w:contextualSpacing/>
        <w:jc w:val="right"/>
      </w:pPr>
    </w:p>
    <w:p w:rsidR="009224B6" w:rsidRDefault="009224B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9224B6" w:rsidRDefault="009224B6" w:rsidP="00FD00A6">
      <w:pPr>
        <w:autoSpaceDE w:val="0"/>
        <w:autoSpaceDN w:val="0"/>
        <w:adjustRightInd w:val="0"/>
        <w:spacing w:after="0" w:line="240" w:lineRule="auto"/>
        <w:jc w:val="center"/>
      </w:pPr>
    </w:p>
    <w:p w:rsidR="009224B6" w:rsidRDefault="009224B6" w:rsidP="00FD00A6">
      <w:pPr>
        <w:autoSpaceDE w:val="0"/>
        <w:autoSpaceDN w:val="0"/>
        <w:adjustRightInd w:val="0"/>
        <w:spacing w:after="0" w:line="240" w:lineRule="auto"/>
        <w:jc w:val="center"/>
      </w:pPr>
    </w:p>
    <w:p w:rsidR="009224B6" w:rsidRDefault="009224B6" w:rsidP="00FD00A6">
      <w:pPr>
        <w:autoSpaceDE w:val="0"/>
        <w:autoSpaceDN w:val="0"/>
        <w:adjustRightInd w:val="0"/>
        <w:spacing w:after="0" w:line="240" w:lineRule="auto"/>
        <w:jc w:val="center"/>
      </w:pPr>
    </w:p>
    <w:p w:rsidR="009224B6" w:rsidRDefault="009224B6" w:rsidP="00FD00A6">
      <w:pPr>
        <w:autoSpaceDE w:val="0"/>
        <w:autoSpaceDN w:val="0"/>
        <w:adjustRightInd w:val="0"/>
        <w:spacing w:after="0" w:line="240" w:lineRule="auto"/>
        <w:jc w:val="center"/>
      </w:pPr>
    </w:p>
    <w:p w:rsidR="009224B6" w:rsidRPr="00FD00A6" w:rsidRDefault="009224B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9224B6" w:rsidRPr="00FD00A6" w:rsidRDefault="009224B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224B6" w:rsidRPr="00FD00A6" w:rsidRDefault="009224B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9224B6" w:rsidRPr="00150DBB" w:rsidRDefault="009224B6"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9224B6" w:rsidRPr="00150DBB" w:rsidRDefault="009224B6" w:rsidP="00FD00A6">
      <w:pPr>
        <w:pBdr>
          <w:bottom w:val="single" w:sz="12" w:space="1" w:color="auto"/>
        </w:pBdr>
        <w:autoSpaceDE w:val="0"/>
        <w:autoSpaceDN w:val="0"/>
        <w:adjustRightInd w:val="0"/>
        <w:spacing w:after="0" w:line="240" w:lineRule="auto"/>
        <w:ind w:left="5245"/>
        <w:rPr>
          <w:sz w:val="26"/>
          <w:szCs w:val="26"/>
        </w:rPr>
      </w:pPr>
    </w:p>
    <w:p w:rsidR="009224B6" w:rsidRPr="00150DBB" w:rsidRDefault="009224B6"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9224B6" w:rsidRDefault="009224B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9224B6" w:rsidRDefault="009224B6" w:rsidP="00FD00A6">
      <w:pPr>
        <w:autoSpaceDE w:val="0"/>
        <w:autoSpaceDN w:val="0"/>
        <w:adjustRightInd w:val="0"/>
        <w:spacing w:after="0" w:line="240" w:lineRule="auto"/>
        <w:ind w:left="5245"/>
        <w:jc w:val="both"/>
      </w:pPr>
      <w:r>
        <w:t>________________________</w:t>
      </w:r>
    </w:p>
    <w:p w:rsidR="009224B6" w:rsidRPr="00F8195D" w:rsidRDefault="009224B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9224B6" w:rsidRDefault="009224B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224B6" w:rsidRDefault="009224B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9224B6" w:rsidRDefault="009224B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Pr="00F8195D" w:rsidRDefault="009224B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224B6" w:rsidRDefault="009224B6" w:rsidP="00FD00A6">
      <w:pPr>
        <w:autoSpaceDE w:val="0"/>
        <w:autoSpaceDN w:val="0"/>
        <w:adjustRightInd w:val="0"/>
        <w:spacing w:after="0" w:line="240" w:lineRule="auto"/>
        <w:ind w:left="5245"/>
        <w:jc w:val="both"/>
      </w:pPr>
      <w:r>
        <w:t>__________________________________________________________</w:t>
      </w:r>
    </w:p>
    <w:p w:rsidR="009224B6" w:rsidRDefault="009224B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224B6" w:rsidRDefault="009224B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D00A6" w:rsidRDefault="009224B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Pr="00635DA7" w:rsidRDefault="009224B6" w:rsidP="00FD00A6">
      <w:pPr>
        <w:widowControl w:val="0"/>
        <w:tabs>
          <w:tab w:val="left" w:pos="567"/>
        </w:tabs>
        <w:spacing w:after="0" w:line="240" w:lineRule="auto"/>
        <w:ind w:firstLine="567"/>
        <w:contextualSpacing/>
        <w:jc w:val="both"/>
        <w:rPr>
          <w:sz w:val="26"/>
          <w:szCs w:val="26"/>
        </w:rPr>
      </w:pPr>
    </w:p>
    <w:p w:rsidR="009224B6" w:rsidRPr="00635DA7" w:rsidRDefault="009224B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9224B6" w:rsidRPr="00635DA7" w:rsidRDefault="009224B6" w:rsidP="00FD00A6">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9224B6" w:rsidRPr="00635DA7" w:rsidRDefault="009224B6" w:rsidP="00FD00A6">
      <w:pPr>
        <w:spacing w:after="0" w:line="240" w:lineRule="auto"/>
        <w:rPr>
          <w:sz w:val="26"/>
          <w:szCs w:val="26"/>
        </w:rPr>
      </w:pPr>
      <w:r w:rsidRPr="00635DA7">
        <w:rPr>
          <w:sz w:val="26"/>
          <w:szCs w:val="26"/>
        </w:rPr>
        <w:t>__________________________________________________________________,</w:t>
      </w:r>
    </w:p>
    <w:p w:rsidR="009224B6" w:rsidRPr="00635DA7" w:rsidRDefault="009224B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9224B6" w:rsidRPr="00635DA7" w:rsidRDefault="009224B6" w:rsidP="00FD00A6">
      <w:pPr>
        <w:widowControl w:val="0"/>
        <w:tabs>
          <w:tab w:val="left" w:pos="567"/>
        </w:tabs>
        <w:spacing w:after="0" w:line="240" w:lineRule="auto"/>
        <w:ind w:firstLine="567"/>
        <w:contextualSpacing/>
        <w:jc w:val="both"/>
        <w:rPr>
          <w:sz w:val="26"/>
          <w:szCs w:val="26"/>
        </w:rPr>
      </w:pPr>
    </w:p>
    <w:p w:rsidR="009224B6" w:rsidRPr="00635DA7" w:rsidRDefault="009224B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9224B6" w:rsidRPr="00635DA7" w:rsidRDefault="009224B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9224B6" w:rsidRPr="00635DA7" w:rsidRDefault="009224B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224B6" w:rsidRPr="00635DA7" w:rsidRDefault="009224B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9224B6" w:rsidRPr="00635DA7" w:rsidRDefault="009224B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224B6" w:rsidRPr="00635DA7" w:rsidRDefault="009224B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9224B6" w:rsidRDefault="009224B6" w:rsidP="00635DA7">
      <w:pPr>
        <w:autoSpaceDE w:val="0"/>
        <w:autoSpaceDN w:val="0"/>
        <w:adjustRightInd w:val="0"/>
        <w:spacing w:after="0" w:line="240" w:lineRule="auto"/>
        <w:jc w:val="both"/>
        <w:rPr>
          <w:sz w:val="24"/>
          <w:szCs w:val="24"/>
        </w:rPr>
      </w:pPr>
      <w:r>
        <w:rPr>
          <w:sz w:val="24"/>
          <w:szCs w:val="24"/>
        </w:rPr>
        <w:t>К заявлению прилагаются:</w:t>
      </w:r>
    </w:p>
    <w:p w:rsidR="009224B6" w:rsidRPr="008F1BE1" w:rsidRDefault="009224B6" w:rsidP="00635DA7">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224B6" w:rsidRDefault="009224B6" w:rsidP="00635DA7">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Default="009224B6"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9224B6" w:rsidRDefault="009224B6" w:rsidP="00635DA7">
      <w:pPr>
        <w:autoSpaceDE w:val="0"/>
        <w:autoSpaceDN w:val="0"/>
        <w:adjustRightInd w:val="0"/>
        <w:spacing w:after="0" w:line="240" w:lineRule="auto"/>
        <w:jc w:val="both"/>
        <w:rPr>
          <w:sz w:val="24"/>
          <w:szCs w:val="24"/>
        </w:rPr>
      </w:pPr>
    </w:p>
    <w:p w:rsidR="009224B6" w:rsidRDefault="009224B6"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224B6" w:rsidRDefault="009224B6" w:rsidP="00635DA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9224B6" w:rsidRPr="00F8195D" w:rsidRDefault="009224B6" w:rsidP="00635DA7">
      <w:pPr>
        <w:autoSpaceDE w:val="0"/>
        <w:autoSpaceDN w:val="0"/>
        <w:adjustRightInd w:val="0"/>
        <w:spacing w:after="0" w:line="240" w:lineRule="auto"/>
        <w:jc w:val="center"/>
        <w:rPr>
          <w:sz w:val="24"/>
          <w:szCs w:val="24"/>
        </w:rPr>
      </w:pPr>
    </w:p>
    <w:p w:rsidR="009224B6" w:rsidRDefault="009224B6" w:rsidP="00635DA7">
      <w:pPr>
        <w:rPr>
          <w:sz w:val="24"/>
          <w:szCs w:val="24"/>
        </w:rPr>
      </w:pPr>
      <w:r>
        <w:rPr>
          <w:sz w:val="24"/>
          <w:szCs w:val="24"/>
        </w:rPr>
        <w:t>Реквизиты документа, удостоверяющего личность представителя:</w:t>
      </w:r>
    </w:p>
    <w:p w:rsidR="009224B6" w:rsidRDefault="009224B6" w:rsidP="00635DA7">
      <w:pPr>
        <w:rPr>
          <w:sz w:val="24"/>
          <w:szCs w:val="24"/>
        </w:rPr>
      </w:pPr>
      <w:r>
        <w:rPr>
          <w:sz w:val="24"/>
          <w:szCs w:val="24"/>
        </w:rPr>
        <w:t>_____________________________________________________________________________________________________________________________________________________</w:t>
      </w:r>
    </w:p>
    <w:p w:rsidR="009224B6" w:rsidRDefault="009224B6"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635DA7">
      <w:pPr>
        <w:rPr>
          <w:sz w:val="24"/>
          <w:szCs w:val="24"/>
        </w:rPr>
      </w:pPr>
    </w:p>
    <w:p w:rsidR="009224B6" w:rsidRDefault="009224B6" w:rsidP="00635DA7">
      <w:pPr>
        <w:widowControl w:val="0"/>
        <w:tabs>
          <w:tab w:val="left" w:pos="567"/>
        </w:tabs>
        <w:spacing w:after="0" w:line="240" w:lineRule="auto"/>
        <w:ind w:firstLine="567"/>
        <w:contextualSpacing/>
        <w:jc w:val="center"/>
      </w:pPr>
    </w:p>
    <w:p w:rsidR="009224B6" w:rsidRDefault="009224B6" w:rsidP="00635DA7">
      <w:pPr>
        <w:widowControl w:val="0"/>
        <w:tabs>
          <w:tab w:val="left" w:pos="567"/>
        </w:tabs>
        <w:spacing w:after="0" w:line="240" w:lineRule="auto"/>
        <w:ind w:firstLine="567"/>
        <w:contextualSpacing/>
        <w:jc w:val="center"/>
      </w:pPr>
    </w:p>
    <w:p w:rsidR="009224B6" w:rsidRDefault="009224B6" w:rsidP="00635DA7">
      <w:pPr>
        <w:widowControl w:val="0"/>
        <w:tabs>
          <w:tab w:val="left" w:pos="567"/>
        </w:tabs>
        <w:spacing w:after="0" w:line="240" w:lineRule="auto"/>
        <w:ind w:firstLine="567"/>
        <w:contextualSpacing/>
        <w:jc w:val="center"/>
      </w:pPr>
    </w:p>
    <w:p w:rsidR="009224B6" w:rsidRDefault="009224B6" w:rsidP="00635DA7">
      <w:pPr>
        <w:widowControl w:val="0"/>
        <w:tabs>
          <w:tab w:val="left" w:pos="567"/>
        </w:tabs>
        <w:spacing w:after="0" w:line="240" w:lineRule="auto"/>
        <w:ind w:firstLine="567"/>
        <w:contextualSpacing/>
        <w:jc w:val="center"/>
      </w:pPr>
    </w:p>
    <w:p w:rsidR="009224B6" w:rsidRDefault="009224B6" w:rsidP="00635DA7">
      <w:pPr>
        <w:widowControl w:val="0"/>
        <w:tabs>
          <w:tab w:val="left" w:pos="567"/>
        </w:tabs>
        <w:spacing w:after="0" w:line="240" w:lineRule="auto"/>
        <w:ind w:firstLine="567"/>
        <w:contextualSpacing/>
        <w:jc w:val="center"/>
      </w:pPr>
    </w:p>
    <w:p w:rsidR="009224B6" w:rsidRDefault="009224B6" w:rsidP="00635DA7">
      <w:pPr>
        <w:widowControl w:val="0"/>
        <w:tabs>
          <w:tab w:val="left" w:pos="567"/>
        </w:tabs>
        <w:spacing w:after="0" w:line="240" w:lineRule="auto"/>
        <w:ind w:firstLine="567"/>
        <w:contextualSpacing/>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Default="009224B6" w:rsidP="00C56A13">
      <w:pPr>
        <w:autoSpaceDE w:val="0"/>
        <w:autoSpaceDN w:val="0"/>
        <w:adjustRightInd w:val="0"/>
        <w:spacing w:after="0" w:line="240" w:lineRule="auto"/>
        <w:jc w:val="center"/>
        <w:rPr>
          <w:sz w:val="26"/>
          <w:szCs w:val="26"/>
        </w:rPr>
      </w:pPr>
    </w:p>
    <w:p w:rsidR="009224B6" w:rsidRPr="00FD00A6" w:rsidRDefault="009224B6"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9224B6" w:rsidRPr="00FD00A6" w:rsidRDefault="009224B6"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224B6" w:rsidRPr="00FD00A6" w:rsidRDefault="009224B6"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9224B6" w:rsidRPr="00C56A13" w:rsidRDefault="009224B6"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9224B6" w:rsidRPr="00C56A13" w:rsidRDefault="009224B6" w:rsidP="00C56A13">
      <w:pPr>
        <w:pBdr>
          <w:bottom w:val="single" w:sz="12" w:space="1" w:color="auto"/>
        </w:pBdr>
        <w:autoSpaceDE w:val="0"/>
        <w:autoSpaceDN w:val="0"/>
        <w:adjustRightInd w:val="0"/>
        <w:spacing w:after="0" w:line="240" w:lineRule="auto"/>
        <w:ind w:left="5245"/>
        <w:jc w:val="both"/>
        <w:rPr>
          <w:sz w:val="26"/>
          <w:szCs w:val="26"/>
        </w:rPr>
      </w:pPr>
    </w:p>
    <w:p w:rsidR="009224B6" w:rsidRPr="00C56A13" w:rsidRDefault="009224B6"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9224B6" w:rsidRDefault="009224B6"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9224B6" w:rsidRDefault="009224B6" w:rsidP="00C56A13">
      <w:pPr>
        <w:autoSpaceDE w:val="0"/>
        <w:autoSpaceDN w:val="0"/>
        <w:adjustRightInd w:val="0"/>
        <w:spacing w:after="0" w:line="240" w:lineRule="auto"/>
        <w:ind w:left="5245"/>
        <w:jc w:val="both"/>
      </w:pPr>
      <w:r>
        <w:t>________________________</w:t>
      </w:r>
    </w:p>
    <w:p w:rsidR="009224B6" w:rsidRPr="00F8195D" w:rsidRDefault="009224B6"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9224B6" w:rsidRDefault="009224B6"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224B6" w:rsidRDefault="009224B6"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9224B6" w:rsidRDefault="009224B6"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Pr="00F8195D" w:rsidRDefault="009224B6"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224B6" w:rsidRDefault="009224B6" w:rsidP="00C56A13">
      <w:pPr>
        <w:autoSpaceDE w:val="0"/>
        <w:autoSpaceDN w:val="0"/>
        <w:adjustRightInd w:val="0"/>
        <w:spacing w:after="0" w:line="240" w:lineRule="auto"/>
        <w:ind w:left="5245"/>
        <w:jc w:val="both"/>
      </w:pPr>
      <w:r>
        <w:t>__________________________________________________________</w:t>
      </w:r>
    </w:p>
    <w:p w:rsidR="009224B6" w:rsidRDefault="009224B6"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224B6" w:rsidRDefault="009224B6"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D00A6" w:rsidRDefault="009224B6"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C56A13">
      <w:pPr>
        <w:widowControl w:val="0"/>
        <w:tabs>
          <w:tab w:val="left" w:pos="567"/>
        </w:tabs>
        <w:spacing w:after="0" w:line="240" w:lineRule="auto"/>
        <w:ind w:firstLine="567"/>
        <w:contextualSpacing/>
        <w:jc w:val="both"/>
      </w:pPr>
    </w:p>
    <w:p w:rsidR="009224B6" w:rsidRPr="00635DA7" w:rsidRDefault="009224B6"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9224B6" w:rsidRPr="00635DA7" w:rsidRDefault="009224B6" w:rsidP="00C56A13">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9224B6" w:rsidRPr="00635DA7" w:rsidRDefault="009224B6" w:rsidP="00C56A13">
      <w:pPr>
        <w:spacing w:after="0" w:line="240" w:lineRule="auto"/>
        <w:rPr>
          <w:sz w:val="26"/>
          <w:szCs w:val="26"/>
        </w:rPr>
      </w:pPr>
      <w:r w:rsidRPr="00635DA7">
        <w:rPr>
          <w:sz w:val="26"/>
          <w:szCs w:val="26"/>
        </w:rPr>
        <w:t>__________________________________________________________________,</w:t>
      </w:r>
    </w:p>
    <w:p w:rsidR="009224B6" w:rsidRPr="00635DA7" w:rsidRDefault="009224B6"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9224B6" w:rsidRPr="00635DA7" w:rsidRDefault="009224B6" w:rsidP="00C56A13">
      <w:pPr>
        <w:widowControl w:val="0"/>
        <w:tabs>
          <w:tab w:val="left" w:pos="567"/>
        </w:tabs>
        <w:spacing w:after="0" w:line="240" w:lineRule="auto"/>
        <w:ind w:firstLine="567"/>
        <w:contextualSpacing/>
        <w:jc w:val="both"/>
        <w:rPr>
          <w:sz w:val="26"/>
          <w:szCs w:val="26"/>
        </w:rPr>
      </w:pPr>
    </w:p>
    <w:p w:rsidR="009224B6" w:rsidRPr="00635DA7" w:rsidRDefault="009224B6"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9224B6" w:rsidRPr="00635DA7" w:rsidRDefault="009224B6"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Pr>
          <w:sz w:val="26"/>
          <w:szCs w:val="26"/>
        </w:rPr>
        <w:t>____________________</w:t>
      </w:r>
      <w:r w:rsidRPr="00635DA7">
        <w:rPr>
          <w:sz w:val="26"/>
          <w:szCs w:val="26"/>
        </w:rPr>
        <w:t>;</w:t>
      </w:r>
    </w:p>
    <w:p w:rsidR="009224B6" w:rsidRPr="00635DA7" w:rsidRDefault="009224B6"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224B6" w:rsidRPr="00635DA7" w:rsidRDefault="009224B6"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9224B6" w:rsidRPr="00635DA7" w:rsidRDefault="009224B6"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224B6" w:rsidRPr="00635DA7" w:rsidRDefault="009224B6"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9224B6" w:rsidRDefault="009224B6" w:rsidP="00C56A13">
      <w:pPr>
        <w:autoSpaceDE w:val="0"/>
        <w:autoSpaceDN w:val="0"/>
        <w:adjustRightInd w:val="0"/>
        <w:spacing w:after="0" w:line="240" w:lineRule="auto"/>
        <w:jc w:val="both"/>
        <w:rPr>
          <w:sz w:val="24"/>
          <w:szCs w:val="24"/>
        </w:rPr>
      </w:pPr>
      <w:r>
        <w:rPr>
          <w:sz w:val="24"/>
          <w:szCs w:val="24"/>
        </w:rPr>
        <w:t>К заявлению прилагаются:</w:t>
      </w:r>
    </w:p>
    <w:p w:rsidR="009224B6" w:rsidRPr="008F1BE1" w:rsidRDefault="009224B6" w:rsidP="00C56A13">
      <w:pPr>
        <w:pStyle w:val="ListParagraph"/>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224B6" w:rsidRDefault="009224B6" w:rsidP="00C56A13">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9224B6" w:rsidRDefault="009224B6" w:rsidP="00C56A13">
      <w:pPr>
        <w:autoSpaceDE w:val="0"/>
        <w:autoSpaceDN w:val="0"/>
        <w:adjustRightInd w:val="0"/>
        <w:spacing w:after="0" w:line="240" w:lineRule="auto"/>
        <w:jc w:val="both"/>
        <w:rPr>
          <w:sz w:val="24"/>
          <w:szCs w:val="24"/>
        </w:rPr>
      </w:pPr>
    </w:p>
    <w:p w:rsidR="009224B6" w:rsidRDefault="009224B6"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224B6" w:rsidRDefault="009224B6" w:rsidP="00C56A13">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9224B6" w:rsidRPr="00F8195D" w:rsidRDefault="009224B6" w:rsidP="00C56A13">
      <w:pPr>
        <w:autoSpaceDE w:val="0"/>
        <w:autoSpaceDN w:val="0"/>
        <w:adjustRightInd w:val="0"/>
        <w:spacing w:after="0" w:line="240" w:lineRule="auto"/>
        <w:jc w:val="center"/>
        <w:rPr>
          <w:sz w:val="24"/>
          <w:szCs w:val="24"/>
        </w:rPr>
      </w:pPr>
    </w:p>
    <w:p w:rsidR="009224B6" w:rsidRDefault="009224B6" w:rsidP="00C56A13">
      <w:pPr>
        <w:rPr>
          <w:sz w:val="24"/>
          <w:szCs w:val="24"/>
        </w:rPr>
      </w:pPr>
      <w:r>
        <w:rPr>
          <w:sz w:val="24"/>
          <w:szCs w:val="24"/>
        </w:rPr>
        <w:t>Реквизиты документа, удостоверяющего личность представителя:</w:t>
      </w:r>
    </w:p>
    <w:p w:rsidR="009224B6" w:rsidRDefault="009224B6" w:rsidP="00C56A13">
      <w:pPr>
        <w:rPr>
          <w:sz w:val="24"/>
          <w:szCs w:val="24"/>
        </w:rPr>
      </w:pPr>
      <w:r>
        <w:rPr>
          <w:sz w:val="24"/>
          <w:szCs w:val="24"/>
        </w:rPr>
        <w:t>_____________________________________________________________________________________________________________________________________________________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Pr="00635DA7" w:rsidRDefault="009224B6"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t>Приложение №2</w:t>
      </w:r>
    </w:p>
    <w:p w:rsidR="009224B6" w:rsidRPr="00635DA7" w:rsidRDefault="009224B6"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к Административному регламенту</w:t>
      </w:r>
    </w:p>
    <w:p w:rsidR="009224B6" w:rsidRDefault="009224B6"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r>
        <w:rPr>
          <w:bCs/>
          <w:sz w:val="26"/>
          <w:szCs w:val="26"/>
        </w:rPr>
        <w:t xml:space="preserve"> </w:t>
      </w:r>
    </w:p>
    <w:p w:rsidR="009224B6" w:rsidRPr="00635DA7" w:rsidRDefault="009224B6" w:rsidP="002D4890">
      <w:pPr>
        <w:widowControl w:val="0"/>
        <w:tabs>
          <w:tab w:val="left" w:pos="567"/>
        </w:tabs>
        <w:spacing w:after="0" w:line="240" w:lineRule="auto"/>
        <w:ind w:left="2124"/>
        <w:contextualSpacing/>
        <w:rPr>
          <w:bCs/>
          <w:sz w:val="26"/>
          <w:szCs w:val="26"/>
        </w:rPr>
      </w:pPr>
      <w:r>
        <w:rPr>
          <w:bCs/>
          <w:sz w:val="26"/>
          <w:szCs w:val="26"/>
        </w:rPr>
        <w:t xml:space="preserve">                                                                 </w:t>
      </w:r>
      <w:r w:rsidRPr="00635DA7">
        <w:rPr>
          <w:bCs/>
          <w:sz w:val="26"/>
          <w:szCs w:val="26"/>
        </w:rPr>
        <w:t>отклонение</w:t>
      </w:r>
    </w:p>
    <w:p w:rsidR="009224B6" w:rsidRPr="00635DA7" w:rsidRDefault="009224B6"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9224B6" w:rsidRPr="00635DA7" w:rsidRDefault="009224B6"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9224B6" w:rsidRPr="00635DA7" w:rsidRDefault="009224B6"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9224B6" w:rsidRPr="00635DA7" w:rsidRDefault="009224B6"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9224B6" w:rsidRPr="00635DA7" w:rsidRDefault="009224B6" w:rsidP="00635DA7">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9224B6" w:rsidRPr="00635DA7" w:rsidRDefault="009224B6"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9224B6" w:rsidRPr="00635DA7" w:rsidRDefault="009224B6"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9224B6" w:rsidRDefault="009224B6" w:rsidP="00330183">
      <w:pPr>
        <w:spacing w:after="0" w:line="240" w:lineRule="auto"/>
        <w:ind w:firstLine="567"/>
        <w:jc w:val="center"/>
        <w:rPr>
          <w:bCs/>
        </w:rPr>
      </w:pPr>
    </w:p>
    <w:p w:rsidR="009224B6" w:rsidRDefault="009224B6" w:rsidP="00330183">
      <w:pPr>
        <w:spacing w:after="0" w:line="240" w:lineRule="auto"/>
        <w:ind w:firstLine="567"/>
        <w:jc w:val="center"/>
        <w:rPr>
          <w:bCs/>
        </w:rPr>
      </w:pPr>
    </w:p>
    <w:p w:rsidR="009224B6" w:rsidRDefault="009224B6" w:rsidP="00330183">
      <w:pPr>
        <w:spacing w:after="0" w:line="240" w:lineRule="auto"/>
        <w:ind w:firstLine="567"/>
        <w:jc w:val="center"/>
        <w:rPr>
          <w:bCs/>
        </w:rPr>
      </w:pPr>
    </w:p>
    <w:p w:rsidR="009224B6" w:rsidRPr="00635DA7" w:rsidRDefault="009224B6" w:rsidP="00330183">
      <w:pPr>
        <w:spacing w:after="0" w:line="240" w:lineRule="auto"/>
        <w:ind w:firstLine="567"/>
        <w:jc w:val="center"/>
        <w:rPr>
          <w:bCs/>
        </w:rPr>
      </w:pPr>
      <w:r w:rsidRPr="00635DA7">
        <w:rPr>
          <w:bCs/>
        </w:rPr>
        <w:t>Расписка</w:t>
      </w:r>
    </w:p>
    <w:p w:rsidR="009224B6" w:rsidRPr="00635DA7" w:rsidRDefault="009224B6"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9224B6" w:rsidRPr="00761444" w:rsidRDefault="009224B6" w:rsidP="00330183">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Pr>
          <w:bCs/>
        </w:rPr>
        <w:t xml:space="preserve"> </w:t>
      </w:r>
      <w:r w:rsidRPr="00635DA7">
        <w:rPr>
          <w:bCs/>
        </w:rPr>
        <w:t xml:space="preserve">   </w:t>
      </w:r>
      <w:r w:rsidRPr="00761444">
        <w:rPr>
          <w:b/>
          <w:bCs/>
        </w:rPr>
        <w:t>________________________________________</w:t>
      </w:r>
    </w:p>
    <w:p w:rsidR="009224B6" w:rsidRDefault="009224B6"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9224B6" w:rsidRDefault="009224B6" w:rsidP="00330183">
      <w:pPr>
        <w:spacing w:after="0" w:line="240" w:lineRule="auto"/>
        <w:ind w:firstLine="567"/>
        <w:jc w:val="both"/>
        <w:rPr>
          <w:bCs/>
          <w:sz w:val="24"/>
          <w:szCs w:val="24"/>
        </w:rPr>
      </w:pPr>
      <w:r>
        <w:rPr>
          <w:bCs/>
          <w:sz w:val="24"/>
          <w:szCs w:val="24"/>
        </w:rPr>
        <w:t xml:space="preserve">                                                  (для юридических лиц)</w:t>
      </w:r>
    </w:p>
    <w:p w:rsidR="009224B6" w:rsidRDefault="009224B6" w:rsidP="00330183">
      <w:pPr>
        <w:spacing w:after="0" w:line="240" w:lineRule="auto"/>
        <w:ind w:firstLine="567"/>
        <w:jc w:val="both"/>
        <w:rPr>
          <w:bCs/>
          <w:sz w:val="24"/>
          <w:szCs w:val="24"/>
        </w:rPr>
      </w:pPr>
    </w:p>
    <w:p w:rsidR="009224B6" w:rsidRPr="004A1DA6" w:rsidRDefault="009224B6" w:rsidP="00330183">
      <w:pPr>
        <w:spacing w:after="0" w:line="240" w:lineRule="auto"/>
        <w:ind w:firstLine="567"/>
        <w:jc w:val="both"/>
        <w:rPr>
          <w:bCs/>
          <w:sz w:val="24"/>
          <w:szCs w:val="24"/>
        </w:rPr>
      </w:pPr>
    </w:p>
    <w:tbl>
      <w:tblPr>
        <w:tblW w:w="5000" w:type="pct"/>
        <w:tblLook w:val="00A0"/>
      </w:tblPr>
      <w:tblGrid>
        <w:gridCol w:w="13621"/>
        <w:gridCol w:w="236"/>
        <w:gridCol w:w="236"/>
      </w:tblGrid>
      <w:tr w:rsidR="009224B6" w:rsidRPr="00203FCD" w:rsidTr="00FD00A6">
        <w:trPr>
          <w:trHeight w:val="1240"/>
        </w:trPr>
        <w:tc>
          <w:tcPr>
            <w:tcW w:w="2691" w:type="pct"/>
            <w:vMerge w:val="restart"/>
            <w:vAlign w:val="center"/>
          </w:tcPr>
          <w:p w:rsidR="009224B6" w:rsidRPr="00203FCD" w:rsidRDefault="009224B6" w:rsidP="00FD00A6">
            <w:pPr>
              <w:autoSpaceDE w:val="0"/>
              <w:autoSpaceDN w:val="0"/>
              <w:adjustRightInd w:val="0"/>
              <w:spacing w:after="0" w:line="240" w:lineRule="auto"/>
              <w:rPr>
                <w:sz w:val="24"/>
                <w:szCs w:val="24"/>
              </w:rPr>
            </w:pPr>
            <w:r w:rsidRPr="00203FCD">
              <w:rPr>
                <w:sz w:val="24"/>
                <w:szCs w:val="24"/>
              </w:rPr>
              <w:t>Фирменный бланк (при наличии)</w:t>
            </w:r>
          </w:p>
          <w:p w:rsidR="009224B6" w:rsidRPr="00203FCD" w:rsidRDefault="009224B6" w:rsidP="00FD00A6">
            <w:pPr>
              <w:autoSpaceDE w:val="0"/>
              <w:autoSpaceDN w:val="0"/>
              <w:adjustRightInd w:val="0"/>
              <w:spacing w:after="0" w:line="240" w:lineRule="auto"/>
              <w:ind w:left="5245"/>
              <w:jc w:val="both"/>
            </w:pPr>
          </w:p>
          <w:p w:rsidR="009224B6" w:rsidRPr="00203FCD" w:rsidRDefault="009224B6" w:rsidP="00FD00A6">
            <w:pPr>
              <w:pBdr>
                <w:bottom w:val="single" w:sz="12" w:space="1" w:color="auto"/>
              </w:pBdr>
              <w:autoSpaceDE w:val="0"/>
              <w:autoSpaceDN w:val="0"/>
              <w:adjustRightInd w:val="0"/>
              <w:spacing w:after="0" w:line="240" w:lineRule="auto"/>
              <w:ind w:left="5245"/>
              <w:jc w:val="both"/>
            </w:pPr>
            <w:r w:rsidRPr="00203FCD">
              <w:t>Заявитель _________________________</w:t>
            </w:r>
          </w:p>
          <w:p w:rsidR="009224B6" w:rsidRPr="00203FCD" w:rsidRDefault="009224B6" w:rsidP="00FD00A6">
            <w:pPr>
              <w:pBdr>
                <w:bottom w:val="single" w:sz="12" w:space="1" w:color="auto"/>
              </w:pBdr>
              <w:autoSpaceDE w:val="0"/>
              <w:autoSpaceDN w:val="0"/>
              <w:adjustRightInd w:val="0"/>
              <w:spacing w:after="0" w:line="240" w:lineRule="auto"/>
              <w:ind w:left="5245"/>
              <w:jc w:val="both"/>
            </w:pPr>
          </w:p>
          <w:p w:rsidR="009224B6" w:rsidRPr="00203FCD" w:rsidRDefault="009224B6" w:rsidP="00FD00A6">
            <w:pPr>
              <w:autoSpaceDE w:val="0"/>
              <w:autoSpaceDN w:val="0"/>
              <w:adjustRightInd w:val="0"/>
              <w:spacing w:after="0" w:line="240" w:lineRule="auto"/>
              <w:ind w:left="5245"/>
              <w:rPr>
                <w:sz w:val="20"/>
                <w:szCs w:val="20"/>
              </w:rPr>
            </w:pPr>
            <w:r w:rsidRPr="00203FCD">
              <w:rPr>
                <w:sz w:val="20"/>
                <w:szCs w:val="20"/>
              </w:rPr>
              <w:t>(название, организационно-правовая форма юридического лица)</w:t>
            </w:r>
          </w:p>
          <w:p w:rsidR="009224B6" w:rsidRPr="00203FCD" w:rsidRDefault="009224B6" w:rsidP="00FD00A6">
            <w:pPr>
              <w:autoSpaceDE w:val="0"/>
              <w:autoSpaceDN w:val="0"/>
              <w:adjustRightInd w:val="0"/>
              <w:spacing w:after="0" w:line="240" w:lineRule="auto"/>
              <w:ind w:left="5245"/>
              <w:jc w:val="both"/>
            </w:pPr>
            <w:r w:rsidRPr="00203FCD">
              <w:rPr>
                <w:sz w:val="24"/>
                <w:szCs w:val="24"/>
              </w:rPr>
              <w:t>ИНН:</w:t>
            </w:r>
            <w:r w:rsidRPr="00203FCD">
              <w:t>________________________</w:t>
            </w:r>
          </w:p>
          <w:p w:rsidR="009224B6" w:rsidRPr="00203FCD" w:rsidRDefault="009224B6" w:rsidP="00FD00A6">
            <w:pPr>
              <w:autoSpaceDE w:val="0"/>
              <w:autoSpaceDN w:val="0"/>
              <w:adjustRightInd w:val="0"/>
              <w:spacing w:after="0" w:line="240" w:lineRule="auto"/>
              <w:ind w:left="5245"/>
              <w:jc w:val="both"/>
            </w:pPr>
            <w:r w:rsidRPr="00203FCD">
              <w:rPr>
                <w:sz w:val="24"/>
                <w:szCs w:val="24"/>
              </w:rPr>
              <w:t>ОГРН:</w:t>
            </w:r>
            <w:r w:rsidRPr="00203FCD">
              <w:t xml:space="preserve"> _______________________</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Адрес места нахождения юридического лица:</w:t>
            </w:r>
          </w:p>
          <w:p w:rsidR="009224B6" w:rsidRPr="00203FCD" w:rsidRDefault="009224B6" w:rsidP="00FD00A6">
            <w:pPr>
              <w:autoSpaceDE w:val="0"/>
              <w:autoSpaceDN w:val="0"/>
              <w:adjustRightInd w:val="0"/>
              <w:spacing w:after="0" w:line="240" w:lineRule="auto"/>
              <w:ind w:left="5245"/>
              <w:jc w:val="both"/>
            </w:pPr>
            <w:r w:rsidRPr="00203FCD">
              <w:t>__________________________________________________________</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Фактический адрес нахождения (при наличии):</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____________________________________________________________________</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Адрес электронной почты:</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__________________________________</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Номер контактного телефона:</w:t>
            </w:r>
          </w:p>
          <w:p w:rsidR="009224B6" w:rsidRPr="00203FCD" w:rsidRDefault="009224B6" w:rsidP="00FD00A6">
            <w:pPr>
              <w:autoSpaceDE w:val="0"/>
              <w:autoSpaceDN w:val="0"/>
              <w:adjustRightInd w:val="0"/>
              <w:spacing w:after="0" w:line="240" w:lineRule="auto"/>
              <w:ind w:left="5245"/>
              <w:jc w:val="both"/>
              <w:rPr>
                <w:sz w:val="24"/>
                <w:szCs w:val="24"/>
              </w:rPr>
            </w:pPr>
            <w:r w:rsidRPr="00203FCD">
              <w:rPr>
                <w:sz w:val="24"/>
                <w:szCs w:val="24"/>
              </w:rPr>
              <w:t>__________________________________</w:t>
            </w:r>
          </w:p>
          <w:p w:rsidR="009224B6" w:rsidRPr="00203FCD" w:rsidRDefault="009224B6" w:rsidP="00FD00A6">
            <w:pPr>
              <w:autoSpaceDE w:val="0"/>
              <w:autoSpaceDN w:val="0"/>
              <w:adjustRightInd w:val="0"/>
              <w:spacing w:after="0" w:line="240" w:lineRule="auto"/>
              <w:ind w:left="5245"/>
              <w:jc w:val="both"/>
              <w:rPr>
                <w:sz w:val="24"/>
                <w:szCs w:val="24"/>
              </w:rPr>
            </w:pPr>
          </w:p>
          <w:p w:rsidR="009224B6" w:rsidRPr="00203FCD" w:rsidRDefault="009224B6" w:rsidP="00330183">
            <w:pPr>
              <w:spacing w:after="0" w:line="240" w:lineRule="auto"/>
              <w:jc w:val="both"/>
              <w:rPr>
                <w:lang w:val="en-US"/>
              </w:rPr>
            </w:pPr>
          </w:p>
        </w:tc>
        <w:tc>
          <w:tcPr>
            <w:tcW w:w="1153" w:type="pct"/>
            <w:tcBorders>
              <w:bottom w:val="single" w:sz="4" w:space="0" w:color="auto"/>
            </w:tcBorders>
            <w:vAlign w:val="bottom"/>
          </w:tcPr>
          <w:p w:rsidR="009224B6" w:rsidRPr="00203FCD" w:rsidRDefault="009224B6" w:rsidP="00330183">
            <w:pPr>
              <w:spacing w:after="0" w:line="240" w:lineRule="auto"/>
              <w:jc w:val="both"/>
            </w:pPr>
          </w:p>
        </w:tc>
        <w:tc>
          <w:tcPr>
            <w:tcW w:w="1156" w:type="pct"/>
            <w:tcBorders>
              <w:bottom w:val="single" w:sz="4" w:space="0" w:color="auto"/>
            </w:tcBorders>
            <w:vAlign w:val="bottom"/>
          </w:tcPr>
          <w:p w:rsidR="009224B6" w:rsidRPr="00203FCD" w:rsidRDefault="009224B6" w:rsidP="00330183">
            <w:pPr>
              <w:spacing w:after="0" w:line="240" w:lineRule="auto"/>
              <w:jc w:val="both"/>
            </w:pPr>
          </w:p>
        </w:tc>
      </w:tr>
      <w:tr w:rsidR="009224B6" w:rsidRPr="00203FCD" w:rsidTr="00A144C0">
        <w:trPr>
          <w:trHeight w:val="629"/>
        </w:trPr>
        <w:tc>
          <w:tcPr>
            <w:tcW w:w="2691" w:type="pct"/>
            <w:vMerge/>
            <w:vAlign w:val="center"/>
          </w:tcPr>
          <w:p w:rsidR="009224B6" w:rsidRPr="00203FCD" w:rsidRDefault="009224B6" w:rsidP="002C1D7D">
            <w:pPr>
              <w:spacing w:after="0" w:line="240" w:lineRule="auto"/>
              <w:jc w:val="both"/>
            </w:pPr>
          </w:p>
        </w:tc>
        <w:tc>
          <w:tcPr>
            <w:tcW w:w="2309" w:type="pct"/>
            <w:gridSpan w:val="2"/>
            <w:tcBorders>
              <w:bottom w:val="single" w:sz="4" w:space="0" w:color="auto"/>
            </w:tcBorders>
            <w:vAlign w:val="bottom"/>
          </w:tcPr>
          <w:p w:rsidR="009224B6" w:rsidRPr="00203FCD" w:rsidRDefault="009224B6" w:rsidP="002C1D7D">
            <w:pPr>
              <w:spacing w:after="0" w:line="240" w:lineRule="auto"/>
              <w:jc w:val="both"/>
            </w:pPr>
          </w:p>
        </w:tc>
      </w:tr>
      <w:tr w:rsidR="009224B6" w:rsidRPr="00203FCD" w:rsidTr="00A144C0">
        <w:trPr>
          <w:trHeight w:val="243"/>
        </w:trPr>
        <w:tc>
          <w:tcPr>
            <w:tcW w:w="2691" w:type="pct"/>
            <w:vMerge/>
          </w:tcPr>
          <w:p w:rsidR="009224B6" w:rsidRPr="00203FCD" w:rsidRDefault="009224B6" w:rsidP="002C1D7D">
            <w:pPr>
              <w:spacing w:after="0" w:line="240" w:lineRule="auto"/>
              <w:jc w:val="both"/>
            </w:pPr>
          </w:p>
        </w:tc>
        <w:tc>
          <w:tcPr>
            <w:tcW w:w="2309" w:type="pct"/>
            <w:gridSpan w:val="2"/>
            <w:tcBorders>
              <w:top w:val="single" w:sz="4" w:space="0" w:color="auto"/>
            </w:tcBorders>
          </w:tcPr>
          <w:p w:rsidR="009224B6" w:rsidRPr="00203FCD" w:rsidRDefault="009224B6" w:rsidP="002C1D7D">
            <w:pPr>
              <w:spacing w:after="0" w:line="240" w:lineRule="auto"/>
              <w:jc w:val="both"/>
            </w:pPr>
          </w:p>
        </w:tc>
      </w:tr>
    </w:tbl>
    <w:p w:rsidR="009224B6" w:rsidRPr="00761444" w:rsidRDefault="009224B6" w:rsidP="00330183">
      <w:pPr>
        <w:spacing w:after="0" w:line="240" w:lineRule="auto"/>
        <w:jc w:val="both"/>
        <w:rPr>
          <w:sz w:val="27"/>
          <w:szCs w:val="27"/>
        </w:rPr>
      </w:pPr>
    </w:p>
    <w:p w:rsidR="009224B6" w:rsidRPr="00761444" w:rsidRDefault="009224B6" w:rsidP="00330183">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w:t>
      </w:r>
      <w:bookmarkStart w:id="4" w:name="OLE_LINK29"/>
      <w:bookmarkStart w:id="5" w:name="OLE_LINK30"/>
      <w:r w:rsidRPr="00761444">
        <w:rPr>
          <w:sz w:val="27"/>
          <w:szCs w:val="27"/>
        </w:rPr>
        <w:t>________________________________,</w:t>
      </w:r>
      <w:bookmarkEnd w:id="4"/>
      <w:bookmarkEnd w:id="5"/>
      <w:r w:rsidRPr="00761444">
        <w:rPr>
          <w:sz w:val="27"/>
          <w:szCs w:val="27"/>
        </w:rPr>
        <w:t xml:space="preserve">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9224B6" w:rsidRPr="00761444" w:rsidRDefault="009224B6" w:rsidP="00330183">
      <w:pPr>
        <w:spacing w:after="0" w:line="240" w:lineRule="auto"/>
        <w:jc w:val="both"/>
        <w:rPr>
          <w:bCs/>
          <w:sz w:val="27"/>
          <w:szCs w:val="27"/>
        </w:rPr>
      </w:pPr>
      <w:r w:rsidRPr="00761444">
        <w:rPr>
          <w:sz w:val="27"/>
          <w:szCs w:val="27"/>
        </w:rPr>
        <w:t>(наименование муниципального образования)</w:t>
      </w:r>
    </w:p>
    <w:p w:rsidR="009224B6" w:rsidRPr="00761444" w:rsidRDefault="009224B6"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9224B6" w:rsidRPr="00761444" w:rsidRDefault="009224B6" w:rsidP="00330183">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9224B6" w:rsidRPr="00203FCD" w:rsidTr="00A144C0">
        <w:tc>
          <w:tcPr>
            <w:tcW w:w="682" w:type="pct"/>
            <w:vAlign w:val="center"/>
          </w:tcPr>
          <w:p w:rsidR="009224B6" w:rsidRPr="00203FCD" w:rsidRDefault="009224B6" w:rsidP="00330183">
            <w:pPr>
              <w:spacing w:after="0" w:line="240" w:lineRule="auto"/>
              <w:jc w:val="both"/>
              <w:rPr>
                <w:sz w:val="27"/>
                <w:szCs w:val="27"/>
              </w:rPr>
            </w:pPr>
            <w:r w:rsidRPr="00203FCD">
              <w:rPr>
                <w:sz w:val="27"/>
                <w:szCs w:val="27"/>
              </w:rPr>
              <w:t>№ п/п</w:t>
            </w:r>
          </w:p>
        </w:tc>
        <w:tc>
          <w:tcPr>
            <w:tcW w:w="1536" w:type="pct"/>
            <w:vAlign w:val="center"/>
          </w:tcPr>
          <w:p w:rsidR="009224B6" w:rsidRPr="00203FCD" w:rsidRDefault="009224B6" w:rsidP="00330183">
            <w:pPr>
              <w:spacing w:after="0" w:line="240" w:lineRule="auto"/>
              <w:jc w:val="both"/>
              <w:rPr>
                <w:sz w:val="27"/>
                <w:szCs w:val="27"/>
              </w:rPr>
            </w:pPr>
            <w:r w:rsidRPr="00203FCD">
              <w:rPr>
                <w:sz w:val="27"/>
                <w:szCs w:val="27"/>
              </w:rPr>
              <w:t>Документ</w:t>
            </w:r>
          </w:p>
        </w:tc>
        <w:tc>
          <w:tcPr>
            <w:tcW w:w="1626" w:type="pct"/>
            <w:vAlign w:val="center"/>
          </w:tcPr>
          <w:p w:rsidR="009224B6" w:rsidRPr="00203FCD" w:rsidRDefault="009224B6" w:rsidP="00330183">
            <w:pPr>
              <w:spacing w:after="0" w:line="240" w:lineRule="auto"/>
              <w:jc w:val="both"/>
              <w:rPr>
                <w:sz w:val="27"/>
                <w:szCs w:val="27"/>
              </w:rPr>
            </w:pPr>
            <w:r w:rsidRPr="00203FCD">
              <w:rPr>
                <w:sz w:val="27"/>
                <w:szCs w:val="27"/>
              </w:rPr>
              <w:t>Вид документа</w:t>
            </w:r>
          </w:p>
        </w:tc>
        <w:tc>
          <w:tcPr>
            <w:tcW w:w="1156" w:type="pct"/>
            <w:vAlign w:val="center"/>
          </w:tcPr>
          <w:p w:rsidR="009224B6" w:rsidRPr="00203FCD" w:rsidRDefault="009224B6" w:rsidP="00330183">
            <w:pPr>
              <w:spacing w:after="0" w:line="240" w:lineRule="auto"/>
              <w:jc w:val="both"/>
              <w:rPr>
                <w:sz w:val="27"/>
                <w:szCs w:val="27"/>
              </w:rPr>
            </w:pPr>
            <w:r w:rsidRPr="00203FCD">
              <w:rPr>
                <w:sz w:val="27"/>
                <w:szCs w:val="27"/>
              </w:rPr>
              <w:t>Кол-во листов</w:t>
            </w:r>
          </w:p>
        </w:tc>
      </w:tr>
      <w:tr w:rsidR="009224B6" w:rsidRPr="00203FCD" w:rsidTr="00A144C0">
        <w:tc>
          <w:tcPr>
            <w:tcW w:w="682" w:type="pct"/>
            <w:vAlign w:val="center"/>
          </w:tcPr>
          <w:p w:rsidR="009224B6" w:rsidRPr="00203FCD" w:rsidRDefault="009224B6" w:rsidP="00330183">
            <w:pPr>
              <w:spacing w:after="0" w:line="240" w:lineRule="auto"/>
              <w:jc w:val="both"/>
              <w:rPr>
                <w:sz w:val="27"/>
                <w:szCs w:val="27"/>
              </w:rPr>
            </w:pPr>
          </w:p>
        </w:tc>
        <w:tc>
          <w:tcPr>
            <w:tcW w:w="1536" w:type="pct"/>
            <w:vAlign w:val="center"/>
          </w:tcPr>
          <w:p w:rsidR="009224B6" w:rsidRPr="00203FCD" w:rsidRDefault="009224B6" w:rsidP="00330183">
            <w:pPr>
              <w:spacing w:after="0" w:line="240" w:lineRule="auto"/>
              <w:jc w:val="both"/>
              <w:rPr>
                <w:sz w:val="27"/>
                <w:szCs w:val="27"/>
              </w:rPr>
            </w:pPr>
          </w:p>
        </w:tc>
        <w:tc>
          <w:tcPr>
            <w:tcW w:w="1626" w:type="pct"/>
            <w:vAlign w:val="center"/>
          </w:tcPr>
          <w:p w:rsidR="009224B6" w:rsidRPr="00203FCD" w:rsidRDefault="009224B6" w:rsidP="00330183">
            <w:pPr>
              <w:spacing w:after="0" w:line="240" w:lineRule="auto"/>
              <w:jc w:val="both"/>
              <w:rPr>
                <w:sz w:val="27"/>
                <w:szCs w:val="27"/>
              </w:rPr>
            </w:pPr>
          </w:p>
        </w:tc>
        <w:tc>
          <w:tcPr>
            <w:tcW w:w="1156" w:type="pct"/>
            <w:vAlign w:val="center"/>
          </w:tcPr>
          <w:p w:rsidR="009224B6" w:rsidRPr="00203FCD" w:rsidRDefault="009224B6" w:rsidP="00330183">
            <w:pPr>
              <w:spacing w:after="0" w:line="240" w:lineRule="auto"/>
              <w:jc w:val="both"/>
              <w:rPr>
                <w:sz w:val="27"/>
                <w:szCs w:val="27"/>
              </w:rPr>
            </w:pPr>
          </w:p>
        </w:tc>
      </w:tr>
    </w:tbl>
    <w:p w:rsidR="009224B6" w:rsidRPr="00761444" w:rsidRDefault="009224B6" w:rsidP="00330183">
      <w:pPr>
        <w:spacing w:after="0" w:line="240" w:lineRule="auto"/>
        <w:jc w:val="both"/>
        <w:rPr>
          <w:sz w:val="27"/>
          <w:szCs w:val="27"/>
          <w:lang w:val="en-US"/>
        </w:rPr>
      </w:pPr>
    </w:p>
    <w:tbl>
      <w:tblPr>
        <w:tblW w:w="5000" w:type="pct"/>
        <w:tblLook w:val="00A0"/>
      </w:tblPr>
      <w:tblGrid>
        <w:gridCol w:w="973"/>
        <w:gridCol w:w="2778"/>
        <w:gridCol w:w="1805"/>
        <w:gridCol w:w="3057"/>
        <w:gridCol w:w="140"/>
        <w:gridCol w:w="1667"/>
      </w:tblGrid>
      <w:tr w:rsidR="009224B6" w:rsidRPr="00203FCD" w:rsidTr="007A1DB6">
        <w:tc>
          <w:tcPr>
            <w:tcW w:w="467" w:type="pct"/>
            <w:vMerge w:val="restart"/>
          </w:tcPr>
          <w:p w:rsidR="009224B6" w:rsidRPr="00203FCD" w:rsidRDefault="009224B6" w:rsidP="00330183">
            <w:pPr>
              <w:spacing w:after="0" w:line="240" w:lineRule="auto"/>
              <w:jc w:val="both"/>
              <w:rPr>
                <w:sz w:val="27"/>
                <w:szCs w:val="27"/>
                <w:lang w:val="en-US"/>
              </w:rPr>
            </w:pPr>
            <w:bookmarkStart w:id="6" w:name="OLE_LINK33"/>
            <w:bookmarkStart w:id="7" w:name="OLE_LINK34"/>
            <w:r w:rsidRPr="00203FCD">
              <w:rPr>
                <w:bCs/>
                <w:sz w:val="27"/>
                <w:szCs w:val="27"/>
              </w:rPr>
              <w:t>Итого</w:t>
            </w:r>
          </w:p>
        </w:tc>
        <w:tc>
          <w:tcPr>
            <w:tcW w:w="3733" w:type="pct"/>
            <w:gridSpan w:val="4"/>
            <w:tcBorders>
              <w:bottom w:val="single" w:sz="8" w:space="0" w:color="auto"/>
            </w:tcBorders>
            <w:vAlign w:val="bottom"/>
          </w:tcPr>
          <w:p w:rsidR="009224B6" w:rsidRPr="00203FCD" w:rsidRDefault="009224B6" w:rsidP="00330183">
            <w:pPr>
              <w:spacing w:after="0" w:line="240" w:lineRule="auto"/>
              <w:jc w:val="both"/>
              <w:rPr>
                <w:sz w:val="27"/>
                <w:szCs w:val="27"/>
                <w:lang w:val="en-US"/>
              </w:rPr>
            </w:pPr>
          </w:p>
        </w:tc>
        <w:tc>
          <w:tcPr>
            <w:tcW w:w="800" w:type="pct"/>
            <w:vMerge w:val="restart"/>
          </w:tcPr>
          <w:p w:rsidR="009224B6" w:rsidRPr="00203FCD" w:rsidRDefault="009224B6" w:rsidP="00330183">
            <w:pPr>
              <w:spacing w:after="0" w:line="240" w:lineRule="auto"/>
              <w:jc w:val="both"/>
              <w:rPr>
                <w:sz w:val="27"/>
                <w:szCs w:val="27"/>
                <w:lang w:val="en-US"/>
              </w:rPr>
            </w:pPr>
            <w:r w:rsidRPr="00203FCD">
              <w:rPr>
                <w:bCs/>
                <w:sz w:val="27"/>
                <w:szCs w:val="27"/>
              </w:rPr>
              <w:t>листов</w:t>
            </w:r>
          </w:p>
        </w:tc>
      </w:tr>
      <w:tr w:rsidR="009224B6" w:rsidRPr="00203FCD" w:rsidTr="007A1DB6">
        <w:tc>
          <w:tcPr>
            <w:tcW w:w="467" w:type="pct"/>
            <w:vMerge/>
          </w:tcPr>
          <w:p w:rsidR="009224B6" w:rsidRPr="00203FCD" w:rsidRDefault="009224B6" w:rsidP="002C1D7D">
            <w:pPr>
              <w:spacing w:after="0" w:line="240" w:lineRule="auto"/>
              <w:jc w:val="both"/>
              <w:rPr>
                <w:sz w:val="27"/>
                <w:szCs w:val="27"/>
                <w:lang w:val="en-US"/>
              </w:rPr>
            </w:pPr>
          </w:p>
        </w:tc>
        <w:tc>
          <w:tcPr>
            <w:tcW w:w="3733" w:type="pct"/>
            <w:gridSpan w:val="4"/>
            <w:tcBorders>
              <w:top w:val="single" w:sz="8" w:space="0" w:color="auto"/>
            </w:tcBorders>
          </w:tcPr>
          <w:p w:rsidR="009224B6" w:rsidRPr="00203FCD" w:rsidRDefault="009224B6" w:rsidP="002C1D7D">
            <w:pPr>
              <w:spacing w:after="0" w:line="240" w:lineRule="auto"/>
              <w:jc w:val="both"/>
              <w:rPr>
                <w:vanish/>
                <w:sz w:val="27"/>
                <w:szCs w:val="27"/>
                <w:lang w:val="en-US"/>
              </w:rPr>
            </w:pPr>
            <w:bookmarkStart w:id="8" w:name="OLE_LINK23"/>
            <w:bookmarkStart w:id="9" w:name="OLE_LINK24"/>
          </w:p>
          <w:p w:rsidR="009224B6" w:rsidRPr="00203FCD" w:rsidRDefault="009224B6" w:rsidP="002C1D7D">
            <w:pPr>
              <w:spacing w:after="0" w:line="240" w:lineRule="auto"/>
              <w:jc w:val="both"/>
              <w:rPr>
                <w:iCs/>
                <w:sz w:val="27"/>
                <w:szCs w:val="27"/>
              </w:rPr>
            </w:pPr>
            <w:r w:rsidRPr="00203FCD">
              <w:rPr>
                <w:iCs/>
                <w:sz w:val="27"/>
                <w:szCs w:val="27"/>
              </w:rPr>
              <w:t>(указывается количество листов прописью)</w:t>
            </w:r>
          </w:p>
          <w:bookmarkEnd w:id="8"/>
          <w:bookmarkEnd w:id="9"/>
          <w:p w:rsidR="009224B6" w:rsidRPr="00203FCD" w:rsidRDefault="009224B6" w:rsidP="002C1D7D">
            <w:pPr>
              <w:spacing w:after="0" w:line="240" w:lineRule="auto"/>
              <w:jc w:val="both"/>
              <w:rPr>
                <w:sz w:val="27"/>
                <w:szCs w:val="27"/>
                <w:lang w:val="en-US"/>
              </w:rPr>
            </w:pPr>
          </w:p>
        </w:tc>
        <w:tc>
          <w:tcPr>
            <w:tcW w:w="800" w:type="pct"/>
            <w:vMerge/>
          </w:tcPr>
          <w:p w:rsidR="009224B6" w:rsidRPr="00203FCD" w:rsidRDefault="009224B6" w:rsidP="002C1D7D">
            <w:pPr>
              <w:spacing w:after="0" w:line="240" w:lineRule="auto"/>
              <w:jc w:val="both"/>
              <w:rPr>
                <w:sz w:val="27"/>
                <w:szCs w:val="27"/>
                <w:lang w:val="en-US"/>
              </w:rPr>
            </w:pPr>
          </w:p>
        </w:tc>
      </w:tr>
      <w:tr w:rsidR="009224B6" w:rsidRPr="00203FCD" w:rsidTr="007A1DB6">
        <w:tc>
          <w:tcPr>
            <w:tcW w:w="467" w:type="pct"/>
            <w:vMerge/>
          </w:tcPr>
          <w:p w:rsidR="009224B6" w:rsidRPr="00203FCD" w:rsidRDefault="009224B6" w:rsidP="002C1D7D">
            <w:pPr>
              <w:spacing w:after="0" w:line="240" w:lineRule="auto"/>
              <w:jc w:val="both"/>
              <w:rPr>
                <w:sz w:val="27"/>
                <w:szCs w:val="27"/>
                <w:lang w:val="en-US"/>
              </w:rPr>
            </w:pPr>
          </w:p>
        </w:tc>
        <w:tc>
          <w:tcPr>
            <w:tcW w:w="3733" w:type="pct"/>
            <w:gridSpan w:val="4"/>
            <w:tcBorders>
              <w:bottom w:val="single" w:sz="8" w:space="0" w:color="auto"/>
            </w:tcBorders>
            <w:vAlign w:val="bottom"/>
          </w:tcPr>
          <w:p w:rsidR="009224B6" w:rsidRPr="00203FCD" w:rsidRDefault="009224B6" w:rsidP="002C1D7D">
            <w:pPr>
              <w:spacing w:after="0" w:line="240" w:lineRule="auto"/>
              <w:jc w:val="both"/>
              <w:rPr>
                <w:sz w:val="27"/>
                <w:szCs w:val="27"/>
                <w:lang w:val="en-US"/>
              </w:rPr>
            </w:pPr>
          </w:p>
        </w:tc>
        <w:tc>
          <w:tcPr>
            <w:tcW w:w="800" w:type="pct"/>
            <w:vMerge w:val="restart"/>
          </w:tcPr>
          <w:p w:rsidR="009224B6" w:rsidRPr="00203FCD" w:rsidRDefault="009224B6" w:rsidP="002C1D7D">
            <w:pPr>
              <w:spacing w:after="0" w:line="240" w:lineRule="auto"/>
              <w:jc w:val="both"/>
              <w:rPr>
                <w:bCs/>
                <w:sz w:val="27"/>
                <w:szCs w:val="27"/>
                <w:lang w:val="en-US"/>
              </w:rPr>
            </w:pPr>
            <w:r w:rsidRPr="00203FCD">
              <w:rPr>
                <w:bCs/>
                <w:sz w:val="27"/>
                <w:szCs w:val="27"/>
              </w:rPr>
              <w:t>документов</w:t>
            </w:r>
          </w:p>
        </w:tc>
      </w:tr>
      <w:tr w:rsidR="009224B6" w:rsidRPr="00203FCD" w:rsidTr="007A1DB6">
        <w:tc>
          <w:tcPr>
            <w:tcW w:w="467" w:type="pct"/>
            <w:vMerge/>
          </w:tcPr>
          <w:p w:rsidR="009224B6" w:rsidRPr="00203FCD" w:rsidRDefault="009224B6" w:rsidP="002C1D7D">
            <w:pPr>
              <w:spacing w:after="0" w:line="240" w:lineRule="auto"/>
              <w:jc w:val="both"/>
              <w:rPr>
                <w:sz w:val="27"/>
                <w:szCs w:val="27"/>
                <w:lang w:val="en-US"/>
              </w:rPr>
            </w:pPr>
          </w:p>
        </w:tc>
        <w:tc>
          <w:tcPr>
            <w:tcW w:w="3733" w:type="pct"/>
            <w:gridSpan w:val="4"/>
            <w:tcBorders>
              <w:top w:val="single" w:sz="8" w:space="0" w:color="auto"/>
            </w:tcBorders>
          </w:tcPr>
          <w:p w:rsidR="009224B6" w:rsidRPr="00203FCD" w:rsidRDefault="009224B6" w:rsidP="002C1D7D">
            <w:pPr>
              <w:tabs>
                <w:tab w:val="left" w:pos="6113"/>
              </w:tabs>
              <w:spacing w:after="0" w:line="240" w:lineRule="auto"/>
              <w:jc w:val="both"/>
              <w:rPr>
                <w:sz w:val="27"/>
                <w:szCs w:val="27"/>
                <w:lang w:val="en-US"/>
              </w:rPr>
            </w:pPr>
            <w:r w:rsidRPr="00203FCD">
              <w:rPr>
                <w:iCs/>
                <w:sz w:val="27"/>
                <w:szCs w:val="27"/>
              </w:rPr>
              <w:t>(указывается количество документов прописью)</w:t>
            </w:r>
            <w:r w:rsidRPr="00203FCD">
              <w:rPr>
                <w:iCs/>
                <w:sz w:val="27"/>
                <w:szCs w:val="27"/>
              </w:rPr>
              <w:tab/>
            </w:r>
          </w:p>
        </w:tc>
        <w:tc>
          <w:tcPr>
            <w:tcW w:w="800" w:type="pct"/>
            <w:vMerge/>
          </w:tcPr>
          <w:p w:rsidR="009224B6" w:rsidRPr="00203FCD" w:rsidRDefault="009224B6" w:rsidP="002C1D7D">
            <w:pPr>
              <w:spacing w:after="0" w:line="240" w:lineRule="auto"/>
              <w:jc w:val="both"/>
              <w:rPr>
                <w:sz w:val="27"/>
                <w:szCs w:val="27"/>
                <w:lang w:val="en-US"/>
              </w:rPr>
            </w:pPr>
          </w:p>
        </w:tc>
      </w:tr>
      <w:tr w:rsidR="009224B6" w:rsidRPr="00203FCD" w:rsidTr="007A1DB6">
        <w:trPr>
          <w:trHeight w:val="269"/>
        </w:trPr>
        <w:tc>
          <w:tcPr>
            <w:tcW w:w="2666" w:type="pct"/>
            <w:gridSpan w:val="3"/>
          </w:tcPr>
          <w:p w:rsidR="009224B6" w:rsidRPr="00203FCD" w:rsidRDefault="009224B6" w:rsidP="00330183">
            <w:pPr>
              <w:spacing w:after="0" w:line="240" w:lineRule="auto"/>
              <w:jc w:val="both"/>
              <w:rPr>
                <w:sz w:val="27"/>
                <w:szCs w:val="27"/>
                <w:lang w:val="en-US"/>
              </w:rPr>
            </w:pPr>
            <w:bookmarkStart w:id="10" w:name="OLE_LINK11"/>
            <w:bookmarkStart w:id="11" w:name="OLE_LINK12"/>
            <w:bookmarkEnd w:id="6"/>
            <w:bookmarkEnd w:id="7"/>
            <w:r w:rsidRPr="00203FCD">
              <w:rPr>
                <w:sz w:val="27"/>
                <w:szCs w:val="27"/>
              </w:rPr>
              <w:t>Дата выдачи расписки:</w:t>
            </w:r>
          </w:p>
        </w:tc>
        <w:tc>
          <w:tcPr>
            <w:tcW w:w="2334" w:type="pct"/>
            <w:gridSpan w:val="3"/>
          </w:tcPr>
          <w:p w:rsidR="009224B6" w:rsidRPr="00203FCD" w:rsidRDefault="009224B6" w:rsidP="00330183">
            <w:pPr>
              <w:spacing w:after="0" w:line="240" w:lineRule="auto"/>
              <w:jc w:val="both"/>
              <w:rPr>
                <w:sz w:val="27"/>
                <w:szCs w:val="27"/>
              </w:rPr>
            </w:pPr>
            <w:r w:rsidRPr="00203FCD">
              <w:rPr>
                <w:sz w:val="27"/>
                <w:szCs w:val="27"/>
                <w:lang w:val="en-US"/>
              </w:rPr>
              <w:t>«</w:t>
            </w:r>
            <w:r w:rsidRPr="00203FCD">
              <w:rPr>
                <w:sz w:val="27"/>
                <w:szCs w:val="27"/>
              </w:rPr>
              <w:t>__</w:t>
            </w:r>
            <w:r w:rsidRPr="00203FCD">
              <w:rPr>
                <w:sz w:val="27"/>
                <w:szCs w:val="27"/>
                <w:lang w:val="en-US"/>
              </w:rPr>
              <w:t xml:space="preserve">» </w:t>
            </w:r>
            <w:r w:rsidRPr="00203FCD">
              <w:rPr>
                <w:sz w:val="27"/>
                <w:szCs w:val="27"/>
              </w:rPr>
              <w:t>________</w:t>
            </w:r>
            <w:r w:rsidRPr="00203FCD">
              <w:rPr>
                <w:sz w:val="27"/>
                <w:szCs w:val="27"/>
                <w:lang w:val="en-US"/>
              </w:rPr>
              <w:t xml:space="preserve"> 20</w:t>
            </w:r>
            <w:r w:rsidRPr="00203FCD">
              <w:rPr>
                <w:sz w:val="27"/>
                <w:szCs w:val="27"/>
              </w:rPr>
              <w:t>__</w:t>
            </w:r>
            <w:r w:rsidRPr="00203FCD">
              <w:rPr>
                <w:sz w:val="27"/>
                <w:szCs w:val="27"/>
                <w:lang w:val="en-US"/>
              </w:rPr>
              <w:t xml:space="preserve"> г.</w:t>
            </w:r>
          </w:p>
        </w:tc>
      </w:tr>
      <w:tr w:rsidR="009224B6" w:rsidRPr="00203FCD" w:rsidTr="007A1DB6">
        <w:trPr>
          <w:trHeight w:val="269"/>
        </w:trPr>
        <w:tc>
          <w:tcPr>
            <w:tcW w:w="2666" w:type="pct"/>
            <w:gridSpan w:val="3"/>
          </w:tcPr>
          <w:p w:rsidR="009224B6" w:rsidRPr="00203FCD" w:rsidRDefault="009224B6" w:rsidP="00330183">
            <w:pPr>
              <w:spacing w:after="0" w:line="240" w:lineRule="auto"/>
              <w:jc w:val="both"/>
              <w:rPr>
                <w:sz w:val="27"/>
                <w:szCs w:val="27"/>
              </w:rPr>
            </w:pPr>
            <w:r w:rsidRPr="00203FCD">
              <w:rPr>
                <w:sz w:val="27"/>
                <w:szCs w:val="27"/>
              </w:rPr>
              <w:t>Ориентировочная дата выдачи итогового(-ых) документа(-ов):</w:t>
            </w:r>
          </w:p>
        </w:tc>
        <w:tc>
          <w:tcPr>
            <w:tcW w:w="2334" w:type="pct"/>
            <w:gridSpan w:val="3"/>
          </w:tcPr>
          <w:p w:rsidR="009224B6" w:rsidRPr="00203FCD" w:rsidRDefault="009224B6" w:rsidP="00330183">
            <w:pPr>
              <w:spacing w:after="0" w:line="240" w:lineRule="auto"/>
              <w:jc w:val="both"/>
              <w:rPr>
                <w:sz w:val="27"/>
                <w:szCs w:val="27"/>
                <w:lang w:val="en-US"/>
              </w:rPr>
            </w:pPr>
            <w:r w:rsidRPr="00203FCD">
              <w:rPr>
                <w:sz w:val="27"/>
                <w:szCs w:val="27"/>
              </w:rPr>
              <w:t>«__» ________ 20__ г.</w:t>
            </w:r>
          </w:p>
        </w:tc>
      </w:tr>
      <w:tr w:rsidR="009224B6" w:rsidRPr="00203FCD" w:rsidTr="007A1DB6">
        <w:trPr>
          <w:trHeight w:val="269"/>
        </w:trPr>
        <w:tc>
          <w:tcPr>
            <w:tcW w:w="5000" w:type="pct"/>
            <w:gridSpan w:val="6"/>
          </w:tcPr>
          <w:p w:rsidR="009224B6" w:rsidRPr="00203FCD" w:rsidRDefault="009224B6" w:rsidP="00330183">
            <w:pPr>
              <w:spacing w:after="0" w:line="240" w:lineRule="auto"/>
              <w:jc w:val="both"/>
              <w:rPr>
                <w:sz w:val="27"/>
                <w:szCs w:val="27"/>
              </w:rPr>
            </w:pPr>
            <w:r w:rsidRPr="00203FCD">
              <w:rPr>
                <w:sz w:val="27"/>
                <w:szCs w:val="27"/>
              </w:rPr>
              <w:t>Место выдачи: _______________________________</w:t>
            </w:r>
          </w:p>
          <w:p w:rsidR="009224B6" w:rsidRPr="00203FCD" w:rsidRDefault="009224B6" w:rsidP="00330183">
            <w:pPr>
              <w:spacing w:after="0" w:line="240" w:lineRule="auto"/>
              <w:jc w:val="both"/>
              <w:rPr>
                <w:sz w:val="27"/>
                <w:szCs w:val="27"/>
              </w:rPr>
            </w:pPr>
          </w:p>
          <w:p w:rsidR="009224B6" w:rsidRPr="00203FCD" w:rsidRDefault="009224B6" w:rsidP="00330183">
            <w:pPr>
              <w:spacing w:after="0" w:line="240" w:lineRule="auto"/>
              <w:jc w:val="both"/>
              <w:rPr>
                <w:sz w:val="27"/>
                <w:szCs w:val="27"/>
              </w:rPr>
            </w:pPr>
            <w:r w:rsidRPr="00203FCD">
              <w:rPr>
                <w:sz w:val="27"/>
                <w:szCs w:val="27"/>
              </w:rPr>
              <w:t>Регистрационный номер ______________________</w:t>
            </w:r>
          </w:p>
        </w:tc>
      </w:tr>
      <w:bookmarkEnd w:id="10"/>
      <w:bookmarkEnd w:id="11"/>
      <w:tr w:rsidR="009224B6" w:rsidRPr="00203FCD" w:rsidTr="007A1DB6">
        <w:tc>
          <w:tcPr>
            <w:tcW w:w="1800" w:type="pct"/>
            <w:gridSpan w:val="2"/>
            <w:vMerge w:val="restart"/>
            <w:vAlign w:val="center"/>
          </w:tcPr>
          <w:p w:rsidR="009224B6" w:rsidRPr="00203FCD" w:rsidRDefault="009224B6" w:rsidP="00330183">
            <w:pPr>
              <w:spacing w:after="0" w:line="240" w:lineRule="auto"/>
              <w:jc w:val="both"/>
              <w:rPr>
                <w:sz w:val="27"/>
                <w:szCs w:val="27"/>
              </w:rPr>
            </w:pPr>
            <w:r w:rsidRPr="00203FCD">
              <w:rPr>
                <w:sz w:val="27"/>
                <w:szCs w:val="27"/>
              </w:rPr>
              <w:t>Специалист</w:t>
            </w:r>
          </w:p>
        </w:tc>
        <w:tc>
          <w:tcPr>
            <w:tcW w:w="2333" w:type="pct"/>
            <w:gridSpan w:val="2"/>
            <w:tcBorders>
              <w:bottom w:val="single" w:sz="8" w:space="0" w:color="auto"/>
            </w:tcBorders>
            <w:vAlign w:val="bottom"/>
          </w:tcPr>
          <w:p w:rsidR="009224B6" w:rsidRPr="00203FCD" w:rsidRDefault="009224B6" w:rsidP="00330183">
            <w:pPr>
              <w:spacing w:after="0" w:line="240" w:lineRule="auto"/>
              <w:jc w:val="both"/>
              <w:rPr>
                <w:sz w:val="27"/>
                <w:szCs w:val="27"/>
              </w:rPr>
            </w:pPr>
          </w:p>
        </w:tc>
        <w:tc>
          <w:tcPr>
            <w:tcW w:w="867" w:type="pct"/>
            <w:gridSpan w:val="2"/>
            <w:tcBorders>
              <w:bottom w:val="single" w:sz="8" w:space="0" w:color="auto"/>
            </w:tcBorders>
          </w:tcPr>
          <w:p w:rsidR="009224B6" w:rsidRPr="00203FCD" w:rsidRDefault="009224B6" w:rsidP="00330183">
            <w:pPr>
              <w:spacing w:after="0" w:line="240" w:lineRule="auto"/>
              <w:jc w:val="both"/>
              <w:rPr>
                <w:sz w:val="27"/>
                <w:szCs w:val="27"/>
              </w:rPr>
            </w:pPr>
          </w:p>
        </w:tc>
      </w:tr>
      <w:tr w:rsidR="009224B6" w:rsidRPr="00203FCD" w:rsidTr="007A1DB6">
        <w:tc>
          <w:tcPr>
            <w:tcW w:w="1800" w:type="pct"/>
            <w:gridSpan w:val="2"/>
            <w:vMerge/>
            <w:vAlign w:val="center"/>
          </w:tcPr>
          <w:p w:rsidR="009224B6" w:rsidRPr="00203FCD" w:rsidRDefault="009224B6" w:rsidP="002C1D7D">
            <w:pPr>
              <w:spacing w:after="0" w:line="240" w:lineRule="auto"/>
              <w:jc w:val="both"/>
            </w:pPr>
          </w:p>
        </w:tc>
        <w:tc>
          <w:tcPr>
            <w:tcW w:w="3200" w:type="pct"/>
            <w:gridSpan w:val="4"/>
          </w:tcPr>
          <w:p w:rsidR="009224B6" w:rsidRPr="00203FCD" w:rsidRDefault="009224B6" w:rsidP="002C1D7D">
            <w:pPr>
              <w:spacing w:after="0" w:line="240" w:lineRule="auto"/>
              <w:jc w:val="both"/>
              <w:rPr>
                <w:lang w:val="en-US"/>
              </w:rPr>
            </w:pPr>
            <w:bookmarkStart w:id="12" w:name="OLE_LINK41"/>
            <w:bookmarkStart w:id="13" w:name="OLE_LINK42"/>
            <w:r w:rsidRPr="00203FCD">
              <w:rPr>
                <w:iCs/>
              </w:rPr>
              <w:t>(Фамилия, инициалы) (подпись)</w:t>
            </w:r>
            <w:bookmarkEnd w:id="12"/>
            <w:bookmarkEnd w:id="13"/>
          </w:p>
        </w:tc>
      </w:tr>
    </w:tbl>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9224B6" w:rsidRPr="00203FCD" w:rsidTr="00203FCD">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(наименование должности руководителя юридического лица)</w:t>
            </w:r>
          </w:p>
        </w:tc>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(фамилия, инициалы руководителя юридического лица, уполномоченного представителя)</w:t>
            </w:r>
          </w:p>
        </w:tc>
      </w:tr>
    </w:tbl>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Pr="00F8195D" w:rsidRDefault="009224B6" w:rsidP="007A1DB6">
      <w:pPr>
        <w:autoSpaceDE w:val="0"/>
        <w:autoSpaceDN w:val="0"/>
        <w:adjustRightInd w:val="0"/>
        <w:spacing w:after="0" w:line="240" w:lineRule="auto"/>
        <w:jc w:val="center"/>
        <w:rPr>
          <w:sz w:val="24"/>
          <w:szCs w:val="24"/>
        </w:rPr>
      </w:pPr>
    </w:p>
    <w:p w:rsidR="009224B6" w:rsidRDefault="009224B6" w:rsidP="007A1DB6">
      <w:pPr>
        <w:rPr>
          <w:sz w:val="24"/>
          <w:szCs w:val="24"/>
        </w:rPr>
      </w:pPr>
      <w:r>
        <w:rPr>
          <w:sz w:val="24"/>
          <w:szCs w:val="24"/>
        </w:rPr>
        <w:t>Реквизиты документа, удостоверяющего личность уполномоченного представителя:</w:t>
      </w:r>
    </w:p>
    <w:p w:rsidR="009224B6" w:rsidRDefault="009224B6" w:rsidP="007A1DB6">
      <w:pPr>
        <w:rPr>
          <w:sz w:val="24"/>
          <w:szCs w:val="24"/>
        </w:rPr>
      </w:pPr>
      <w:r>
        <w:rPr>
          <w:sz w:val="24"/>
          <w:szCs w:val="24"/>
        </w:rPr>
        <w:t>___________________________________________________________________________________________________________________________________________________</w:t>
      </w:r>
    </w:p>
    <w:p w:rsidR="009224B6" w:rsidRDefault="009224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A65EB1">
      <w:pPr>
        <w:spacing w:after="0" w:line="240" w:lineRule="auto"/>
        <w:ind w:firstLine="567"/>
        <w:jc w:val="center"/>
        <w:rPr>
          <w:bCs/>
        </w:rPr>
      </w:pPr>
    </w:p>
    <w:p w:rsidR="009224B6" w:rsidRDefault="009224B6" w:rsidP="00E93666">
      <w:pPr>
        <w:spacing w:after="0" w:line="240" w:lineRule="auto"/>
        <w:ind w:firstLine="567"/>
        <w:rPr>
          <w:bCs/>
        </w:rPr>
      </w:pPr>
    </w:p>
    <w:p w:rsidR="009224B6" w:rsidRDefault="009224B6" w:rsidP="00A65EB1">
      <w:pPr>
        <w:spacing w:after="0" w:line="240" w:lineRule="auto"/>
        <w:ind w:firstLine="567"/>
        <w:jc w:val="center"/>
        <w:rPr>
          <w:bCs/>
        </w:rPr>
      </w:pPr>
    </w:p>
    <w:p w:rsidR="009224B6" w:rsidRDefault="009224B6" w:rsidP="00A65EB1">
      <w:pPr>
        <w:spacing w:after="0" w:line="240" w:lineRule="auto"/>
        <w:ind w:firstLine="567"/>
        <w:jc w:val="center"/>
        <w:rPr>
          <w:bCs/>
        </w:rPr>
      </w:pPr>
    </w:p>
    <w:p w:rsidR="009224B6" w:rsidRPr="00635DA7" w:rsidRDefault="009224B6" w:rsidP="00A65EB1">
      <w:pPr>
        <w:spacing w:after="0" w:line="240" w:lineRule="auto"/>
        <w:ind w:firstLine="567"/>
        <w:jc w:val="center"/>
        <w:rPr>
          <w:bCs/>
        </w:rPr>
      </w:pPr>
      <w:r w:rsidRPr="00635DA7">
        <w:rPr>
          <w:bCs/>
        </w:rPr>
        <w:t>Расписка</w:t>
      </w:r>
    </w:p>
    <w:p w:rsidR="009224B6" w:rsidRPr="00635DA7" w:rsidRDefault="009224B6"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9224B6" w:rsidRPr="00761444" w:rsidRDefault="009224B6" w:rsidP="00A65EB1">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9224B6" w:rsidRDefault="009224B6"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9224B6" w:rsidRDefault="009224B6" w:rsidP="00A65EB1">
      <w:pPr>
        <w:spacing w:after="0" w:line="240" w:lineRule="auto"/>
        <w:ind w:firstLine="567"/>
        <w:jc w:val="both"/>
        <w:rPr>
          <w:bCs/>
          <w:sz w:val="24"/>
          <w:szCs w:val="24"/>
        </w:rPr>
      </w:pPr>
      <w:r>
        <w:rPr>
          <w:bCs/>
          <w:sz w:val="24"/>
          <w:szCs w:val="24"/>
        </w:rPr>
        <w:t xml:space="preserve">                                                  (для физических лиц)</w:t>
      </w:r>
    </w:p>
    <w:p w:rsidR="009224B6" w:rsidRDefault="009224B6" w:rsidP="00E514CD">
      <w:pPr>
        <w:autoSpaceDE w:val="0"/>
        <w:autoSpaceDN w:val="0"/>
        <w:adjustRightInd w:val="0"/>
        <w:spacing w:after="0" w:line="240" w:lineRule="auto"/>
        <w:ind w:left="5245"/>
        <w:jc w:val="both"/>
      </w:pPr>
    </w:p>
    <w:p w:rsidR="009224B6" w:rsidRDefault="009224B6" w:rsidP="00E514CD">
      <w:pPr>
        <w:autoSpaceDE w:val="0"/>
        <w:autoSpaceDN w:val="0"/>
        <w:adjustRightInd w:val="0"/>
        <w:spacing w:after="0" w:line="240" w:lineRule="auto"/>
        <w:ind w:left="5245"/>
        <w:jc w:val="both"/>
      </w:pPr>
      <w:r>
        <w:t>Заявитель_________________________</w:t>
      </w:r>
    </w:p>
    <w:p w:rsidR="009224B6" w:rsidRDefault="009224B6" w:rsidP="00E514CD">
      <w:pPr>
        <w:autoSpaceDE w:val="0"/>
        <w:autoSpaceDN w:val="0"/>
        <w:adjustRightInd w:val="0"/>
        <w:spacing w:after="0" w:line="240" w:lineRule="auto"/>
        <w:ind w:left="5245"/>
        <w:jc w:val="both"/>
      </w:pPr>
      <w:r>
        <w:t>_________________________________________________________</w:t>
      </w:r>
    </w:p>
    <w:p w:rsidR="009224B6" w:rsidRPr="00F8195D" w:rsidRDefault="009224B6"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9224B6" w:rsidRDefault="009224B6"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224B6" w:rsidRDefault="009224B6"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9224B6" w:rsidRDefault="009224B6"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Pr="00F8195D" w:rsidRDefault="009224B6"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224B6" w:rsidRDefault="009224B6" w:rsidP="00E514CD">
      <w:pPr>
        <w:autoSpaceDE w:val="0"/>
        <w:autoSpaceDN w:val="0"/>
        <w:adjustRightInd w:val="0"/>
        <w:spacing w:after="0" w:line="240" w:lineRule="auto"/>
        <w:ind w:left="5245"/>
        <w:jc w:val="both"/>
      </w:pPr>
      <w:r>
        <w:t>_____________________________ __________________________________________________________</w:t>
      </w:r>
    </w:p>
    <w:p w:rsidR="009224B6" w:rsidRDefault="009224B6"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224B6" w:rsidRDefault="009224B6"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E514CD">
      <w:pPr>
        <w:spacing w:after="0" w:line="240" w:lineRule="auto"/>
        <w:ind w:firstLine="567"/>
        <w:jc w:val="both"/>
        <w:rPr>
          <w:bCs/>
          <w:sz w:val="24"/>
          <w:szCs w:val="24"/>
        </w:rPr>
      </w:pPr>
    </w:p>
    <w:tbl>
      <w:tblPr>
        <w:tblW w:w="5000" w:type="pct"/>
        <w:tblLook w:val="00A0"/>
      </w:tblPr>
      <w:tblGrid>
        <w:gridCol w:w="9968"/>
        <w:gridCol w:w="452"/>
      </w:tblGrid>
      <w:tr w:rsidR="009224B6" w:rsidRPr="00203FCD" w:rsidTr="00E514CD">
        <w:trPr>
          <w:trHeight w:val="629"/>
        </w:trPr>
        <w:tc>
          <w:tcPr>
            <w:tcW w:w="4783" w:type="pct"/>
            <w:vMerge w:val="restart"/>
            <w:vAlign w:val="center"/>
          </w:tcPr>
          <w:p w:rsidR="009224B6" w:rsidRPr="00203FCD" w:rsidRDefault="009224B6" w:rsidP="00E514CD"/>
        </w:tc>
        <w:tc>
          <w:tcPr>
            <w:tcW w:w="217" w:type="pct"/>
            <w:tcBorders>
              <w:bottom w:val="single" w:sz="4" w:space="0" w:color="auto"/>
            </w:tcBorders>
            <w:vAlign w:val="bottom"/>
          </w:tcPr>
          <w:p w:rsidR="009224B6" w:rsidRPr="00203FCD" w:rsidRDefault="009224B6" w:rsidP="00C56A13">
            <w:pPr>
              <w:spacing w:after="0" w:line="240" w:lineRule="auto"/>
              <w:jc w:val="both"/>
            </w:pPr>
          </w:p>
        </w:tc>
      </w:tr>
      <w:tr w:rsidR="009224B6" w:rsidRPr="00203FCD" w:rsidTr="00E514CD">
        <w:trPr>
          <w:trHeight w:val="243"/>
        </w:trPr>
        <w:tc>
          <w:tcPr>
            <w:tcW w:w="4783" w:type="pct"/>
            <w:vMerge/>
          </w:tcPr>
          <w:p w:rsidR="009224B6" w:rsidRPr="00203FCD" w:rsidRDefault="009224B6" w:rsidP="00C56A13">
            <w:pPr>
              <w:spacing w:after="0" w:line="240" w:lineRule="auto"/>
              <w:jc w:val="both"/>
            </w:pPr>
          </w:p>
        </w:tc>
        <w:tc>
          <w:tcPr>
            <w:tcW w:w="217" w:type="pct"/>
            <w:tcBorders>
              <w:top w:val="single" w:sz="4" w:space="0" w:color="auto"/>
            </w:tcBorders>
          </w:tcPr>
          <w:p w:rsidR="009224B6" w:rsidRPr="00203FCD" w:rsidRDefault="009224B6" w:rsidP="00C56A13">
            <w:pPr>
              <w:spacing w:after="0" w:line="240" w:lineRule="auto"/>
              <w:jc w:val="both"/>
            </w:pPr>
          </w:p>
        </w:tc>
      </w:tr>
    </w:tbl>
    <w:p w:rsidR="009224B6" w:rsidRPr="00761444" w:rsidRDefault="009224B6"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9224B6" w:rsidRPr="00761444" w:rsidRDefault="009224B6" w:rsidP="00A65EB1">
      <w:pPr>
        <w:spacing w:after="0" w:line="240" w:lineRule="auto"/>
        <w:jc w:val="both"/>
        <w:rPr>
          <w:bCs/>
          <w:sz w:val="27"/>
          <w:szCs w:val="27"/>
        </w:rPr>
      </w:pPr>
      <w:r w:rsidRPr="00761444">
        <w:rPr>
          <w:sz w:val="27"/>
          <w:szCs w:val="27"/>
        </w:rPr>
        <w:t>(наименование муниципального образования)</w:t>
      </w:r>
    </w:p>
    <w:p w:rsidR="009224B6" w:rsidRPr="00761444" w:rsidRDefault="009224B6"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9224B6" w:rsidRPr="00761444" w:rsidRDefault="009224B6" w:rsidP="00A65EB1">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9224B6" w:rsidRPr="00203FCD" w:rsidTr="00C56A13">
        <w:tc>
          <w:tcPr>
            <w:tcW w:w="682" w:type="pct"/>
            <w:vAlign w:val="center"/>
          </w:tcPr>
          <w:p w:rsidR="009224B6" w:rsidRPr="00203FCD" w:rsidRDefault="009224B6" w:rsidP="00C56A13">
            <w:pPr>
              <w:spacing w:after="0" w:line="240" w:lineRule="auto"/>
              <w:jc w:val="both"/>
              <w:rPr>
                <w:sz w:val="27"/>
                <w:szCs w:val="27"/>
              </w:rPr>
            </w:pPr>
            <w:r w:rsidRPr="00203FCD">
              <w:rPr>
                <w:sz w:val="27"/>
                <w:szCs w:val="27"/>
              </w:rPr>
              <w:t>№ п/п</w:t>
            </w:r>
          </w:p>
        </w:tc>
        <w:tc>
          <w:tcPr>
            <w:tcW w:w="1536" w:type="pct"/>
            <w:vAlign w:val="center"/>
          </w:tcPr>
          <w:p w:rsidR="009224B6" w:rsidRPr="00203FCD" w:rsidRDefault="009224B6" w:rsidP="00C56A13">
            <w:pPr>
              <w:spacing w:after="0" w:line="240" w:lineRule="auto"/>
              <w:jc w:val="both"/>
              <w:rPr>
                <w:sz w:val="27"/>
                <w:szCs w:val="27"/>
              </w:rPr>
            </w:pPr>
            <w:r w:rsidRPr="00203FCD">
              <w:rPr>
                <w:sz w:val="27"/>
                <w:szCs w:val="27"/>
              </w:rPr>
              <w:t>Документ</w:t>
            </w:r>
          </w:p>
        </w:tc>
        <w:tc>
          <w:tcPr>
            <w:tcW w:w="1626" w:type="pct"/>
            <w:vAlign w:val="center"/>
          </w:tcPr>
          <w:p w:rsidR="009224B6" w:rsidRPr="00203FCD" w:rsidRDefault="009224B6" w:rsidP="00C56A13">
            <w:pPr>
              <w:spacing w:after="0" w:line="240" w:lineRule="auto"/>
              <w:jc w:val="both"/>
              <w:rPr>
                <w:sz w:val="27"/>
                <w:szCs w:val="27"/>
              </w:rPr>
            </w:pPr>
            <w:r w:rsidRPr="00203FCD">
              <w:rPr>
                <w:sz w:val="27"/>
                <w:szCs w:val="27"/>
              </w:rPr>
              <w:t>Вид документа</w:t>
            </w:r>
          </w:p>
        </w:tc>
        <w:tc>
          <w:tcPr>
            <w:tcW w:w="1156" w:type="pct"/>
            <w:vAlign w:val="center"/>
          </w:tcPr>
          <w:p w:rsidR="009224B6" w:rsidRPr="00203FCD" w:rsidRDefault="009224B6" w:rsidP="00C56A13">
            <w:pPr>
              <w:spacing w:after="0" w:line="240" w:lineRule="auto"/>
              <w:jc w:val="both"/>
              <w:rPr>
                <w:sz w:val="27"/>
                <w:szCs w:val="27"/>
              </w:rPr>
            </w:pPr>
            <w:r w:rsidRPr="00203FCD">
              <w:rPr>
                <w:sz w:val="27"/>
                <w:szCs w:val="27"/>
              </w:rPr>
              <w:t>Кол-во листов</w:t>
            </w:r>
          </w:p>
        </w:tc>
      </w:tr>
      <w:tr w:rsidR="009224B6" w:rsidRPr="00203FCD" w:rsidTr="00C56A13">
        <w:tc>
          <w:tcPr>
            <w:tcW w:w="682" w:type="pct"/>
            <w:vAlign w:val="center"/>
          </w:tcPr>
          <w:p w:rsidR="009224B6" w:rsidRPr="00203FCD" w:rsidRDefault="009224B6" w:rsidP="00C56A13">
            <w:pPr>
              <w:spacing w:after="0" w:line="240" w:lineRule="auto"/>
              <w:jc w:val="both"/>
              <w:rPr>
                <w:sz w:val="27"/>
                <w:szCs w:val="27"/>
              </w:rPr>
            </w:pPr>
          </w:p>
        </w:tc>
        <w:tc>
          <w:tcPr>
            <w:tcW w:w="1536" w:type="pct"/>
            <w:vAlign w:val="center"/>
          </w:tcPr>
          <w:p w:rsidR="009224B6" w:rsidRPr="00203FCD" w:rsidRDefault="009224B6" w:rsidP="00C56A13">
            <w:pPr>
              <w:spacing w:after="0" w:line="240" w:lineRule="auto"/>
              <w:jc w:val="both"/>
              <w:rPr>
                <w:sz w:val="27"/>
                <w:szCs w:val="27"/>
              </w:rPr>
            </w:pPr>
          </w:p>
        </w:tc>
        <w:tc>
          <w:tcPr>
            <w:tcW w:w="1626" w:type="pct"/>
            <w:vAlign w:val="center"/>
          </w:tcPr>
          <w:p w:rsidR="009224B6" w:rsidRPr="00203FCD" w:rsidRDefault="009224B6" w:rsidP="00C56A13">
            <w:pPr>
              <w:spacing w:after="0" w:line="240" w:lineRule="auto"/>
              <w:jc w:val="both"/>
              <w:rPr>
                <w:sz w:val="27"/>
                <w:szCs w:val="27"/>
              </w:rPr>
            </w:pPr>
          </w:p>
        </w:tc>
        <w:tc>
          <w:tcPr>
            <w:tcW w:w="1156" w:type="pct"/>
            <w:vAlign w:val="center"/>
          </w:tcPr>
          <w:p w:rsidR="009224B6" w:rsidRPr="00203FCD" w:rsidRDefault="009224B6" w:rsidP="00C56A13">
            <w:pPr>
              <w:spacing w:after="0" w:line="240" w:lineRule="auto"/>
              <w:jc w:val="both"/>
              <w:rPr>
                <w:sz w:val="27"/>
                <w:szCs w:val="27"/>
              </w:rPr>
            </w:pPr>
          </w:p>
        </w:tc>
      </w:tr>
    </w:tbl>
    <w:p w:rsidR="009224B6" w:rsidRPr="00761444" w:rsidRDefault="009224B6" w:rsidP="00A65EB1">
      <w:pPr>
        <w:spacing w:after="0" w:line="240" w:lineRule="auto"/>
        <w:jc w:val="both"/>
        <w:rPr>
          <w:sz w:val="27"/>
          <w:szCs w:val="27"/>
          <w:lang w:val="en-US"/>
        </w:rPr>
      </w:pPr>
    </w:p>
    <w:tbl>
      <w:tblPr>
        <w:tblW w:w="5000" w:type="pct"/>
        <w:tblLook w:val="00A0"/>
      </w:tblPr>
      <w:tblGrid>
        <w:gridCol w:w="973"/>
        <w:gridCol w:w="2778"/>
        <w:gridCol w:w="1805"/>
        <w:gridCol w:w="3057"/>
        <w:gridCol w:w="140"/>
        <w:gridCol w:w="1667"/>
      </w:tblGrid>
      <w:tr w:rsidR="009224B6" w:rsidRPr="00203FCD" w:rsidTr="00C56A13">
        <w:tc>
          <w:tcPr>
            <w:tcW w:w="467" w:type="pct"/>
            <w:vMerge w:val="restart"/>
          </w:tcPr>
          <w:p w:rsidR="009224B6" w:rsidRPr="00203FCD" w:rsidRDefault="009224B6" w:rsidP="00C56A13">
            <w:pPr>
              <w:spacing w:after="0" w:line="240" w:lineRule="auto"/>
              <w:jc w:val="both"/>
              <w:rPr>
                <w:sz w:val="27"/>
                <w:szCs w:val="27"/>
                <w:lang w:val="en-US"/>
              </w:rPr>
            </w:pPr>
            <w:r w:rsidRPr="00203FCD">
              <w:rPr>
                <w:bCs/>
                <w:sz w:val="27"/>
                <w:szCs w:val="27"/>
              </w:rPr>
              <w:t>Итого</w:t>
            </w:r>
          </w:p>
        </w:tc>
        <w:tc>
          <w:tcPr>
            <w:tcW w:w="3733" w:type="pct"/>
            <w:gridSpan w:val="4"/>
            <w:tcBorders>
              <w:bottom w:val="single" w:sz="8" w:space="0" w:color="auto"/>
            </w:tcBorders>
            <w:vAlign w:val="bottom"/>
          </w:tcPr>
          <w:p w:rsidR="009224B6" w:rsidRPr="00203FCD" w:rsidRDefault="009224B6" w:rsidP="00C56A13">
            <w:pPr>
              <w:spacing w:after="0" w:line="240" w:lineRule="auto"/>
              <w:jc w:val="both"/>
              <w:rPr>
                <w:sz w:val="27"/>
                <w:szCs w:val="27"/>
                <w:lang w:val="en-US"/>
              </w:rPr>
            </w:pPr>
          </w:p>
        </w:tc>
        <w:tc>
          <w:tcPr>
            <w:tcW w:w="800" w:type="pct"/>
            <w:vMerge w:val="restart"/>
          </w:tcPr>
          <w:p w:rsidR="009224B6" w:rsidRPr="00203FCD" w:rsidRDefault="009224B6" w:rsidP="00C56A13">
            <w:pPr>
              <w:spacing w:after="0" w:line="240" w:lineRule="auto"/>
              <w:jc w:val="both"/>
              <w:rPr>
                <w:sz w:val="27"/>
                <w:szCs w:val="27"/>
                <w:lang w:val="en-US"/>
              </w:rPr>
            </w:pPr>
            <w:r w:rsidRPr="00203FCD">
              <w:rPr>
                <w:bCs/>
                <w:sz w:val="27"/>
                <w:szCs w:val="27"/>
              </w:rPr>
              <w:t>листов</w:t>
            </w:r>
          </w:p>
        </w:tc>
      </w:tr>
      <w:tr w:rsidR="009224B6" w:rsidRPr="00203FCD" w:rsidTr="00C56A13">
        <w:tc>
          <w:tcPr>
            <w:tcW w:w="467" w:type="pct"/>
            <w:vMerge/>
          </w:tcPr>
          <w:p w:rsidR="009224B6" w:rsidRPr="00203FCD" w:rsidRDefault="009224B6" w:rsidP="00C56A13">
            <w:pPr>
              <w:spacing w:after="0" w:line="240" w:lineRule="auto"/>
              <w:jc w:val="both"/>
              <w:rPr>
                <w:sz w:val="27"/>
                <w:szCs w:val="27"/>
                <w:lang w:val="en-US"/>
              </w:rPr>
            </w:pPr>
          </w:p>
        </w:tc>
        <w:tc>
          <w:tcPr>
            <w:tcW w:w="3733" w:type="pct"/>
            <w:gridSpan w:val="4"/>
            <w:tcBorders>
              <w:top w:val="single" w:sz="8" w:space="0" w:color="auto"/>
            </w:tcBorders>
          </w:tcPr>
          <w:p w:rsidR="009224B6" w:rsidRPr="00203FCD" w:rsidRDefault="009224B6" w:rsidP="00C56A13">
            <w:pPr>
              <w:spacing w:after="0" w:line="240" w:lineRule="auto"/>
              <w:jc w:val="both"/>
              <w:rPr>
                <w:vanish/>
                <w:sz w:val="27"/>
                <w:szCs w:val="27"/>
                <w:lang w:val="en-US"/>
              </w:rPr>
            </w:pPr>
          </w:p>
          <w:p w:rsidR="009224B6" w:rsidRPr="00203FCD" w:rsidRDefault="009224B6" w:rsidP="00C56A13">
            <w:pPr>
              <w:spacing w:after="0" w:line="240" w:lineRule="auto"/>
              <w:jc w:val="both"/>
              <w:rPr>
                <w:iCs/>
                <w:sz w:val="27"/>
                <w:szCs w:val="27"/>
              </w:rPr>
            </w:pPr>
            <w:r w:rsidRPr="00203FCD">
              <w:rPr>
                <w:iCs/>
                <w:sz w:val="27"/>
                <w:szCs w:val="27"/>
              </w:rPr>
              <w:t>(указывается количество листов прописью)</w:t>
            </w:r>
          </w:p>
          <w:p w:rsidR="009224B6" w:rsidRPr="00203FCD" w:rsidRDefault="009224B6" w:rsidP="00C56A13">
            <w:pPr>
              <w:spacing w:after="0" w:line="240" w:lineRule="auto"/>
              <w:jc w:val="both"/>
              <w:rPr>
                <w:sz w:val="27"/>
                <w:szCs w:val="27"/>
                <w:lang w:val="en-US"/>
              </w:rPr>
            </w:pPr>
          </w:p>
        </w:tc>
        <w:tc>
          <w:tcPr>
            <w:tcW w:w="800" w:type="pct"/>
            <w:vMerge/>
          </w:tcPr>
          <w:p w:rsidR="009224B6" w:rsidRPr="00203FCD" w:rsidRDefault="009224B6" w:rsidP="00C56A13">
            <w:pPr>
              <w:spacing w:after="0" w:line="240" w:lineRule="auto"/>
              <w:jc w:val="both"/>
              <w:rPr>
                <w:sz w:val="27"/>
                <w:szCs w:val="27"/>
                <w:lang w:val="en-US"/>
              </w:rPr>
            </w:pPr>
          </w:p>
        </w:tc>
      </w:tr>
      <w:tr w:rsidR="009224B6" w:rsidRPr="00203FCD" w:rsidTr="00C56A13">
        <w:tc>
          <w:tcPr>
            <w:tcW w:w="467" w:type="pct"/>
            <w:vMerge/>
          </w:tcPr>
          <w:p w:rsidR="009224B6" w:rsidRPr="00203FCD" w:rsidRDefault="009224B6" w:rsidP="00C56A13">
            <w:pPr>
              <w:spacing w:after="0" w:line="240" w:lineRule="auto"/>
              <w:jc w:val="both"/>
              <w:rPr>
                <w:sz w:val="27"/>
                <w:szCs w:val="27"/>
                <w:lang w:val="en-US"/>
              </w:rPr>
            </w:pPr>
          </w:p>
        </w:tc>
        <w:tc>
          <w:tcPr>
            <w:tcW w:w="3733" w:type="pct"/>
            <w:gridSpan w:val="4"/>
            <w:tcBorders>
              <w:bottom w:val="single" w:sz="8" w:space="0" w:color="auto"/>
            </w:tcBorders>
            <w:vAlign w:val="bottom"/>
          </w:tcPr>
          <w:p w:rsidR="009224B6" w:rsidRPr="00203FCD" w:rsidRDefault="009224B6" w:rsidP="00C56A13">
            <w:pPr>
              <w:spacing w:after="0" w:line="240" w:lineRule="auto"/>
              <w:jc w:val="both"/>
              <w:rPr>
                <w:sz w:val="27"/>
                <w:szCs w:val="27"/>
                <w:lang w:val="en-US"/>
              </w:rPr>
            </w:pPr>
          </w:p>
        </w:tc>
        <w:tc>
          <w:tcPr>
            <w:tcW w:w="800" w:type="pct"/>
            <w:vMerge w:val="restart"/>
          </w:tcPr>
          <w:p w:rsidR="009224B6" w:rsidRPr="00203FCD" w:rsidRDefault="009224B6" w:rsidP="00C56A13">
            <w:pPr>
              <w:spacing w:after="0" w:line="240" w:lineRule="auto"/>
              <w:jc w:val="both"/>
              <w:rPr>
                <w:bCs/>
                <w:sz w:val="27"/>
                <w:szCs w:val="27"/>
                <w:lang w:val="en-US"/>
              </w:rPr>
            </w:pPr>
            <w:r w:rsidRPr="00203FCD">
              <w:rPr>
                <w:bCs/>
                <w:sz w:val="27"/>
                <w:szCs w:val="27"/>
              </w:rPr>
              <w:t>документов</w:t>
            </w:r>
          </w:p>
        </w:tc>
      </w:tr>
      <w:tr w:rsidR="009224B6" w:rsidRPr="00203FCD" w:rsidTr="00C56A13">
        <w:tc>
          <w:tcPr>
            <w:tcW w:w="467" w:type="pct"/>
            <w:vMerge/>
          </w:tcPr>
          <w:p w:rsidR="009224B6" w:rsidRPr="00203FCD" w:rsidRDefault="009224B6" w:rsidP="00C56A13">
            <w:pPr>
              <w:spacing w:after="0" w:line="240" w:lineRule="auto"/>
              <w:jc w:val="both"/>
              <w:rPr>
                <w:sz w:val="27"/>
                <w:szCs w:val="27"/>
                <w:lang w:val="en-US"/>
              </w:rPr>
            </w:pPr>
          </w:p>
        </w:tc>
        <w:tc>
          <w:tcPr>
            <w:tcW w:w="3733" w:type="pct"/>
            <w:gridSpan w:val="4"/>
            <w:tcBorders>
              <w:top w:val="single" w:sz="8" w:space="0" w:color="auto"/>
            </w:tcBorders>
          </w:tcPr>
          <w:p w:rsidR="009224B6" w:rsidRPr="00203FCD" w:rsidRDefault="009224B6" w:rsidP="00C56A13">
            <w:pPr>
              <w:tabs>
                <w:tab w:val="left" w:pos="6113"/>
              </w:tabs>
              <w:spacing w:after="0" w:line="240" w:lineRule="auto"/>
              <w:jc w:val="both"/>
              <w:rPr>
                <w:sz w:val="27"/>
                <w:szCs w:val="27"/>
                <w:lang w:val="en-US"/>
              </w:rPr>
            </w:pPr>
            <w:r w:rsidRPr="00203FCD">
              <w:rPr>
                <w:iCs/>
                <w:sz w:val="27"/>
                <w:szCs w:val="27"/>
              </w:rPr>
              <w:t>(указывается количество документов прописью)</w:t>
            </w:r>
            <w:r w:rsidRPr="00203FCD">
              <w:rPr>
                <w:iCs/>
                <w:sz w:val="27"/>
                <w:szCs w:val="27"/>
              </w:rPr>
              <w:tab/>
            </w:r>
          </w:p>
        </w:tc>
        <w:tc>
          <w:tcPr>
            <w:tcW w:w="800" w:type="pct"/>
            <w:vMerge/>
          </w:tcPr>
          <w:p w:rsidR="009224B6" w:rsidRPr="00203FCD" w:rsidRDefault="009224B6" w:rsidP="00C56A13">
            <w:pPr>
              <w:spacing w:after="0" w:line="240" w:lineRule="auto"/>
              <w:jc w:val="both"/>
              <w:rPr>
                <w:sz w:val="27"/>
                <w:szCs w:val="27"/>
                <w:lang w:val="en-US"/>
              </w:rPr>
            </w:pPr>
          </w:p>
        </w:tc>
      </w:tr>
      <w:tr w:rsidR="009224B6" w:rsidRPr="00203FCD" w:rsidTr="00C56A13">
        <w:trPr>
          <w:trHeight w:val="269"/>
        </w:trPr>
        <w:tc>
          <w:tcPr>
            <w:tcW w:w="2666" w:type="pct"/>
            <w:gridSpan w:val="3"/>
          </w:tcPr>
          <w:p w:rsidR="009224B6" w:rsidRPr="00203FCD" w:rsidRDefault="009224B6" w:rsidP="00C56A13">
            <w:pPr>
              <w:spacing w:after="0" w:line="240" w:lineRule="auto"/>
              <w:jc w:val="both"/>
              <w:rPr>
                <w:sz w:val="27"/>
                <w:szCs w:val="27"/>
                <w:lang w:val="en-US"/>
              </w:rPr>
            </w:pPr>
            <w:r w:rsidRPr="00203FCD">
              <w:rPr>
                <w:sz w:val="27"/>
                <w:szCs w:val="27"/>
              </w:rPr>
              <w:t>Дата выдачи расписки:</w:t>
            </w:r>
          </w:p>
        </w:tc>
        <w:tc>
          <w:tcPr>
            <w:tcW w:w="2334" w:type="pct"/>
            <w:gridSpan w:val="3"/>
          </w:tcPr>
          <w:p w:rsidR="009224B6" w:rsidRPr="00203FCD" w:rsidRDefault="009224B6" w:rsidP="00C56A13">
            <w:pPr>
              <w:spacing w:after="0" w:line="240" w:lineRule="auto"/>
              <w:jc w:val="both"/>
              <w:rPr>
                <w:sz w:val="27"/>
                <w:szCs w:val="27"/>
              </w:rPr>
            </w:pPr>
            <w:r w:rsidRPr="00203FCD">
              <w:rPr>
                <w:sz w:val="27"/>
                <w:szCs w:val="27"/>
                <w:lang w:val="en-US"/>
              </w:rPr>
              <w:t>«</w:t>
            </w:r>
            <w:r w:rsidRPr="00203FCD">
              <w:rPr>
                <w:sz w:val="27"/>
                <w:szCs w:val="27"/>
              </w:rPr>
              <w:t>__</w:t>
            </w:r>
            <w:r w:rsidRPr="00203FCD">
              <w:rPr>
                <w:sz w:val="27"/>
                <w:szCs w:val="27"/>
                <w:lang w:val="en-US"/>
              </w:rPr>
              <w:t xml:space="preserve">» </w:t>
            </w:r>
            <w:r w:rsidRPr="00203FCD">
              <w:rPr>
                <w:sz w:val="27"/>
                <w:szCs w:val="27"/>
              </w:rPr>
              <w:t>________</w:t>
            </w:r>
            <w:r w:rsidRPr="00203FCD">
              <w:rPr>
                <w:sz w:val="27"/>
                <w:szCs w:val="27"/>
                <w:lang w:val="en-US"/>
              </w:rPr>
              <w:t xml:space="preserve"> 20</w:t>
            </w:r>
            <w:r w:rsidRPr="00203FCD">
              <w:rPr>
                <w:sz w:val="27"/>
                <w:szCs w:val="27"/>
              </w:rPr>
              <w:t>__</w:t>
            </w:r>
            <w:r w:rsidRPr="00203FCD">
              <w:rPr>
                <w:sz w:val="27"/>
                <w:szCs w:val="27"/>
                <w:lang w:val="en-US"/>
              </w:rPr>
              <w:t xml:space="preserve"> г.</w:t>
            </w:r>
          </w:p>
        </w:tc>
      </w:tr>
      <w:tr w:rsidR="009224B6" w:rsidRPr="00203FCD" w:rsidTr="00C56A13">
        <w:trPr>
          <w:trHeight w:val="269"/>
        </w:trPr>
        <w:tc>
          <w:tcPr>
            <w:tcW w:w="2666" w:type="pct"/>
            <w:gridSpan w:val="3"/>
          </w:tcPr>
          <w:p w:rsidR="009224B6" w:rsidRPr="00203FCD" w:rsidRDefault="009224B6" w:rsidP="00C56A13">
            <w:pPr>
              <w:spacing w:after="0" w:line="240" w:lineRule="auto"/>
              <w:jc w:val="both"/>
              <w:rPr>
                <w:sz w:val="27"/>
                <w:szCs w:val="27"/>
              </w:rPr>
            </w:pPr>
            <w:r w:rsidRPr="00203FCD">
              <w:rPr>
                <w:sz w:val="27"/>
                <w:szCs w:val="27"/>
              </w:rPr>
              <w:t>Ориентировочная дата выдачи итогового(-ых) документа(-ов):</w:t>
            </w:r>
          </w:p>
        </w:tc>
        <w:tc>
          <w:tcPr>
            <w:tcW w:w="2334" w:type="pct"/>
            <w:gridSpan w:val="3"/>
          </w:tcPr>
          <w:p w:rsidR="009224B6" w:rsidRPr="00203FCD" w:rsidRDefault="009224B6" w:rsidP="00C56A13">
            <w:pPr>
              <w:spacing w:after="0" w:line="240" w:lineRule="auto"/>
              <w:jc w:val="both"/>
              <w:rPr>
                <w:sz w:val="27"/>
                <w:szCs w:val="27"/>
                <w:lang w:val="en-US"/>
              </w:rPr>
            </w:pPr>
            <w:r w:rsidRPr="00203FCD">
              <w:rPr>
                <w:sz w:val="27"/>
                <w:szCs w:val="27"/>
              </w:rPr>
              <w:t>«__» ________ 20__ г.</w:t>
            </w:r>
          </w:p>
        </w:tc>
      </w:tr>
      <w:tr w:rsidR="009224B6" w:rsidRPr="00203FCD" w:rsidTr="00C56A13">
        <w:trPr>
          <w:trHeight w:val="269"/>
        </w:trPr>
        <w:tc>
          <w:tcPr>
            <w:tcW w:w="5000" w:type="pct"/>
            <w:gridSpan w:val="6"/>
          </w:tcPr>
          <w:p w:rsidR="009224B6" w:rsidRPr="00203FCD" w:rsidRDefault="009224B6" w:rsidP="00C56A13">
            <w:pPr>
              <w:spacing w:after="0" w:line="240" w:lineRule="auto"/>
              <w:jc w:val="both"/>
              <w:rPr>
                <w:sz w:val="27"/>
                <w:szCs w:val="27"/>
              </w:rPr>
            </w:pPr>
            <w:r w:rsidRPr="00203FCD">
              <w:rPr>
                <w:sz w:val="27"/>
                <w:szCs w:val="27"/>
              </w:rPr>
              <w:t>Место выдачи: _______________________________</w:t>
            </w:r>
          </w:p>
          <w:p w:rsidR="009224B6" w:rsidRPr="00203FCD" w:rsidRDefault="009224B6" w:rsidP="00C56A13">
            <w:pPr>
              <w:spacing w:after="0" w:line="240" w:lineRule="auto"/>
              <w:jc w:val="both"/>
              <w:rPr>
                <w:sz w:val="27"/>
                <w:szCs w:val="27"/>
              </w:rPr>
            </w:pPr>
          </w:p>
          <w:p w:rsidR="009224B6" w:rsidRPr="00203FCD" w:rsidRDefault="009224B6" w:rsidP="00C56A13">
            <w:pPr>
              <w:spacing w:after="0" w:line="240" w:lineRule="auto"/>
              <w:jc w:val="both"/>
              <w:rPr>
                <w:sz w:val="27"/>
                <w:szCs w:val="27"/>
              </w:rPr>
            </w:pPr>
            <w:r w:rsidRPr="00203FCD">
              <w:rPr>
                <w:sz w:val="27"/>
                <w:szCs w:val="27"/>
              </w:rPr>
              <w:t>Регистрационный номер ______________________</w:t>
            </w:r>
          </w:p>
        </w:tc>
      </w:tr>
      <w:tr w:rsidR="009224B6" w:rsidRPr="00203FCD" w:rsidTr="00C56A13">
        <w:tc>
          <w:tcPr>
            <w:tcW w:w="1800" w:type="pct"/>
            <w:gridSpan w:val="2"/>
            <w:vMerge w:val="restart"/>
            <w:vAlign w:val="center"/>
          </w:tcPr>
          <w:p w:rsidR="009224B6" w:rsidRPr="00203FCD" w:rsidRDefault="009224B6" w:rsidP="00C56A13">
            <w:pPr>
              <w:spacing w:after="0" w:line="240" w:lineRule="auto"/>
              <w:jc w:val="both"/>
              <w:rPr>
                <w:sz w:val="27"/>
                <w:szCs w:val="27"/>
              </w:rPr>
            </w:pPr>
            <w:r w:rsidRPr="00203FCD">
              <w:rPr>
                <w:sz w:val="27"/>
                <w:szCs w:val="27"/>
              </w:rPr>
              <w:t>Специалист</w:t>
            </w:r>
          </w:p>
        </w:tc>
        <w:tc>
          <w:tcPr>
            <w:tcW w:w="2333" w:type="pct"/>
            <w:gridSpan w:val="2"/>
            <w:tcBorders>
              <w:bottom w:val="single" w:sz="8" w:space="0" w:color="auto"/>
            </w:tcBorders>
            <w:vAlign w:val="bottom"/>
          </w:tcPr>
          <w:p w:rsidR="009224B6" w:rsidRPr="00203FCD" w:rsidRDefault="009224B6" w:rsidP="00C56A13">
            <w:pPr>
              <w:spacing w:after="0" w:line="240" w:lineRule="auto"/>
              <w:jc w:val="both"/>
              <w:rPr>
                <w:sz w:val="27"/>
                <w:szCs w:val="27"/>
              </w:rPr>
            </w:pPr>
          </w:p>
        </w:tc>
        <w:tc>
          <w:tcPr>
            <w:tcW w:w="867" w:type="pct"/>
            <w:gridSpan w:val="2"/>
            <w:tcBorders>
              <w:bottom w:val="single" w:sz="8" w:space="0" w:color="auto"/>
            </w:tcBorders>
          </w:tcPr>
          <w:p w:rsidR="009224B6" w:rsidRPr="00203FCD" w:rsidRDefault="009224B6" w:rsidP="00C56A13">
            <w:pPr>
              <w:spacing w:after="0" w:line="240" w:lineRule="auto"/>
              <w:jc w:val="both"/>
              <w:rPr>
                <w:sz w:val="27"/>
                <w:szCs w:val="27"/>
              </w:rPr>
            </w:pPr>
          </w:p>
        </w:tc>
      </w:tr>
      <w:tr w:rsidR="009224B6" w:rsidRPr="00203FCD" w:rsidTr="00C56A13">
        <w:tc>
          <w:tcPr>
            <w:tcW w:w="1800" w:type="pct"/>
            <w:gridSpan w:val="2"/>
            <w:vMerge/>
            <w:vAlign w:val="center"/>
          </w:tcPr>
          <w:p w:rsidR="009224B6" w:rsidRPr="00203FCD" w:rsidRDefault="009224B6" w:rsidP="00C56A13">
            <w:pPr>
              <w:spacing w:after="0" w:line="240" w:lineRule="auto"/>
              <w:jc w:val="both"/>
            </w:pPr>
          </w:p>
        </w:tc>
        <w:tc>
          <w:tcPr>
            <w:tcW w:w="3200" w:type="pct"/>
            <w:gridSpan w:val="4"/>
          </w:tcPr>
          <w:p w:rsidR="009224B6" w:rsidRPr="00203FCD" w:rsidRDefault="009224B6" w:rsidP="00C56A13">
            <w:pPr>
              <w:spacing w:after="0" w:line="240" w:lineRule="auto"/>
              <w:jc w:val="both"/>
              <w:rPr>
                <w:lang w:val="en-US"/>
              </w:rPr>
            </w:pPr>
            <w:r w:rsidRPr="00203FCD">
              <w:rPr>
                <w:iCs/>
              </w:rPr>
              <w:t>(Фамилия, инициалы) (подпись)</w:t>
            </w:r>
          </w:p>
        </w:tc>
      </w:tr>
      <w:tr w:rsidR="009224B6" w:rsidRPr="00203FCD" w:rsidTr="00C56A13">
        <w:tc>
          <w:tcPr>
            <w:tcW w:w="1800" w:type="pct"/>
            <w:gridSpan w:val="2"/>
            <w:vMerge w:val="restart"/>
            <w:vAlign w:val="center"/>
          </w:tcPr>
          <w:p w:rsidR="009224B6" w:rsidRPr="00203FCD" w:rsidRDefault="009224B6" w:rsidP="00C56A13">
            <w:pPr>
              <w:spacing w:after="0" w:line="240" w:lineRule="auto"/>
              <w:jc w:val="both"/>
              <w:rPr>
                <w:lang w:val="en-US"/>
              </w:rPr>
            </w:pPr>
            <w:r w:rsidRPr="00203FCD">
              <w:t>Заявитель:</w:t>
            </w:r>
          </w:p>
        </w:tc>
        <w:tc>
          <w:tcPr>
            <w:tcW w:w="2333" w:type="pct"/>
            <w:gridSpan w:val="2"/>
            <w:tcBorders>
              <w:bottom w:val="single" w:sz="8" w:space="0" w:color="auto"/>
            </w:tcBorders>
            <w:vAlign w:val="bottom"/>
          </w:tcPr>
          <w:p w:rsidR="009224B6" w:rsidRPr="00203FCD" w:rsidRDefault="009224B6" w:rsidP="00C56A13">
            <w:pPr>
              <w:spacing w:after="0" w:line="240" w:lineRule="auto"/>
              <w:jc w:val="both"/>
              <w:rPr>
                <w:lang w:val="en-US"/>
              </w:rPr>
            </w:pPr>
          </w:p>
        </w:tc>
        <w:tc>
          <w:tcPr>
            <w:tcW w:w="867" w:type="pct"/>
            <w:gridSpan w:val="2"/>
            <w:tcBorders>
              <w:bottom w:val="single" w:sz="8" w:space="0" w:color="auto"/>
            </w:tcBorders>
          </w:tcPr>
          <w:p w:rsidR="009224B6" w:rsidRPr="00203FCD" w:rsidRDefault="009224B6" w:rsidP="00C56A13">
            <w:pPr>
              <w:spacing w:after="0" w:line="240" w:lineRule="auto"/>
              <w:jc w:val="both"/>
              <w:rPr>
                <w:bCs/>
                <w:lang w:val="en-US"/>
              </w:rPr>
            </w:pPr>
          </w:p>
        </w:tc>
      </w:tr>
      <w:tr w:rsidR="009224B6" w:rsidRPr="00203FCD" w:rsidTr="00C56A13">
        <w:tc>
          <w:tcPr>
            <w:tcW w:w="1800" w:type="pct"/>
            <w:gridSpan w:val="2"/>
            <w:vMerge/>
            <w:tcBorders>
              <w:top w:val="single" w:sz="8" w:space="0" w:color="auto"/>
            </w:tcBorders>
          </w:tcPr>
          <w:p w:rsidR="009224B6" w:rsidRPr="00203FCD" w:rsidRDefault="009224B6" w:rsidP="00C56A13">
            <w:pPr>
              <w:spacing w:after="0" w:line="240" w:lineRule="auto"/>
              <w:ind w:firstLine="567"/>
              <w:jc w:val="both"/>
              <w:rPr>
                <w:lang w:val="en-US"/>
              </w:rPr>
            </w:pPr>
          </w:p>
        </w:tc>
        <w:tc>
          <w:tcPr>
            <w:tcW w:w="3200" w:type="pct"/>
            <w:gridSpan w:val="4"/>
            <w:tcBorders>
              <w:top w:val="single" w:sz="8" w:space="0" w:color="auto"/>
            </w:tcBorders>
          </w:tcPr>
          <w:p w:rsidR="009224B6" w:rsidRPr="00203FCD" w:rsidRDefault="009224B6" w:rsidP="00C56A13">
            <w:pPr>
              <w:spacing w:after="0" w:line="240" w:lineRule="auto"/>
              <w:ind w:firstLine="567"/>
              <w:jc w:val="both"/>
              <w:rPr>
                <w:lang w:val="en-US"/>
              </w:rPr>
            </w:pPr>
            <w:r w:rsidRPr="00203FCD">
              <w:rPr>
                <w:iCs/>
              </w:rPr>
              <w:t>(Фамилия, инициалы)</w:t>
            </w:r>
            <w:r w:rsidRPr="00203FCD">
              <w:rPr>
                <w:iCs/>
                <w:lang w:val="en-US"/>
              </w:rPr>
              <w:t xml:space="preserve"> </w:t>
            </w:r>
            <w:r w:rsidRPr="00203FCD">
              <w:rPr>
                <w:iCs/>
              </w:rPr>
              <w:t>(подпись)</w:t>
            </w:r>
          </w:p>
        </w:tc>
      </w:tr>
    </w:tbl>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Pr="00F8195D" w:rsidRDefault="009224B6" w:rsidP="007A1DB6">
      <w:pPr>
        <w:autoSpaceDE w:val="0"/>
        <w:autoSpaceDN w:val="0"/>
        <w:adjustRightInd w:val="0"/>
        <w:spacing w:after="0" w:line="240" w:lineRule="auto"/>
        <w:jc w:val="center"/>
        <w:rPr>
          <w:sz w:val="24"/>
          <w:szCs w:val="24"/>
        </w:rPr>
      </w:pPr>
    </w:p>
    <w:p w:rsidR="009224B6" w:rsidRDefault="009224B6" w:rsidP="007A1DB6">
      <w:pPr>
        <w:rPr>
          <w:sz w:val="24"/>
          <w:szCs w:val="24"/>
        </w:rPr>
      </w:pPr>
      <w:r>
        <w:rPr>
          <w:sz w:val="24"/>
          <w:szCs w:val="24"/>
        </w:rPr>
        <w:t>Реквизиты документа, удостоверяющего личность уполномоченного представителя:</w:t>
      </w:r>
    </w:p>
    <w:p w:rsidR="009224B6" w:rsidRDefault="009224B6" w:rsidP="007A1DB6">
      <w:pPr>
        <w:rPr>
          <w:sz w:val="24"/>
          <w:szCs w:val="24"/>
        </w:rPr>
      </w:pPr>
      <w:r>
        <w:rPr>
          <w:sz w:val="24"/>
          <w:szCs w:val="24"/>
        </w:rPr>
        <w:t>__________________________________________________________________________________________________________________________________________________</w:t>
      </w:r>
    </w:p>
    <w:p w:rsidR="009224B6" w:rsidRDefault="009224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7E0EEC">
      <w:pPr>
        <w:spacing w:after="0" w:line="240" w:lineRule="auto"/>
        <w:ind w:firstLine="567"/>
        <w:rPr>
          <w:bCs/>
        </w:rPr>
      </w:pPr>
      <w:r>
        <w:rPr>
          <w:bCs/>
        </w:rPr>
        <w:t xml:space="preserve">                                                    </w:t>
      </w:r>
    </w:p>
    <w:p w:rsidR="009224B6" w:rsidRDefault="009224B6" w:rsidP="007E0EEC">
      <w:pPr>
        <w:spacing w:after="0" w:line="240" w:lineRule="auto"/>
        <w:ind w:firstLine="567"/>
        <w:rPr>
          <w:bCs/>
        </w:rPr>
      </w:pPr>
    </w:p>
    <w:p w:rsidR="009224B6" w:rsidRDefault="009224B6" w:rsidP="007E0EEC">
      <w:pPr>
        <w:spacing w:after="0" w:line="240" w:lineRule="auto"/>
        <w:ind w:firstLine="567"/>
        <w:rPr>
          <w:bCs/>
        </w:rPr>
      </w:pPr>
    </w:p>
    <w:p w:rsidR="009224B6" w:rsidRDefault="009224B6" w:rsidP="007E0EEC">
      <w:pPr>
        <w:spacing w:after="0" w:line="240" w:lineRule="auto"/>
        <w:ind w:firstLine="567"/>
        <w:rPr>
          <w:bCs/>
        </w:rPr>
      </w:pPr>
    </w:p>
    <w:p w:rsidR="009224B6" w:rsidRDefault="009224B6" w:rsidP="007E0EEC">
      <w:pPr>
        <w:spacing w:after="0" w:line="240" w:lineRule="auto"/>
        <w:ind w:firstLine="567"/>
        <w:rPr>
          <w:bCs/>
        </w:rPr>
      </w:pPr>
      <w:r>
        <w:rPr>
          <w:bCs/>
        </w:rPr>
        <w:t>(для индивидуальных предпринимателей)</w:t>
      </w:r>
    </w:p>
    <w:p w:rsidR="009224B6" w:rsidRDefault="009224B6" w:rsidP="007E0EEC">
      <w:pPr>
        <w:spacing w:after="0" w:line="240" w:lineRule="auto"/>
        <w:ind w:firstLine="567"/>
        <w:rPr>
          <w:bCs/>
        </w:rPr>
      </w:pPr>
      <w:r>
        <w:rPr>
          <w:bCs/>
        </w:rPr>
        <w:t xml:space="preserve">                                                 </w:t>
      </w:r>
    </w:p>
    <w:p w:rsidR="009224B6" w:rsidRPr="000364C2" w:rsidRDefault="009224B6" w:rsidP="007E0EEC">
      <w:pPr>
        <w:spacing w:after="0" w:line="240" w:lineRule="auto"/>
        <w:ind w:firstLine="567"/>
        <w:rPr>
          <w:bCs/>
        </w:rPr>
      </w:pPr>
      <w:r>
        <w:rPr>
          <w:bCs/>
        </w:rPr>
        <w:t xml:space="preserve">                                                </w:t>
      </w:r>
      <w:r w:rsidRPr="000364C2">
        <w:rPr>
          <w:bCs/>
        </w:rPr>
        <w:t>Расписка</w:t>
      </w:r>
    </w:p>
    <w:p w:rsidR="009224B6" w:rsidRPr="000364C2" w:rsidRDefault="009224B6"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9224B6" w:rsidRPr="000364C2" w:rsidRDefault="009224B6" w:rsidP="007E0EEC">
      <w:pPr>
        <w:spacing w:after="0" w:line="240" w:lineRule="auto"/>
        <w:ind w:firstLine="567"/>
        <w:jc w:val="both"/>
        <w:rPr>
          <w:bCs/>
        </w:rPr>
      </w:pPr>
      <w:r w:rsidRPr="000364C2">
        <w:rPr>
          <w:bCs/>
        </w:rPr>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9224B6" w:rsidRPr="000364C2" w:rsidRDefault="009224B6" w:rsidP="007E0EEC">
      <w:pPr>
        <w:spacing w:after="0" w:line="240" w:lineRule="auto"/>
        <w:jc w:val="both"/>
        <w:rPr>
          <w:bCs/>
        </w:rPr>
      </w:pPr>
      <w:r w:rsidRPr="000364C2">
        <w:rPr>
          <w:bCs/>
        </w:rPr>
        <w:t>(наименование муниципального образования)</w:t>
      </w:r>
    </w:p>
    <w:p w:rsidR="009224B6" w:rsidRDefault="009224B6" w:rsidP="007E0EEC">
      <w:pPr>
        <w:spacing w:after="0" w:line="240" w:lineRule="auto"/>
        <w:jc w:val="both"/>
        <w:rPr>
          <w:sz w:val="27"/>
          <w:szCs w:val="27"/>
        </w:rPr>
      </w:pPr>
    </w:p>
    <w:p w:rsidR="009224B6" w:rsidRPr="004A7ECD" w:rsidRDefault="009224B6" w:rsidP="007E0EEC">
      <w:pPr>
        <w:autoSpaceDE w:val="0"/>
        <w:autoSpaceDN w:val="0"/>
        <w:adjustRightInd w:val="0"/>
        <w:spacing w:after="0" w:line="240" w:lineRule="auto"/>
        <w:rPr>
          <w:sz w:val="24"/>
          <w:szCs w:val="24"/>
        </w:rPr>
      </w:pPr>
      <w:r>
        <w:rPr>
          <w:sz w:val="24"/>
          <w:szCs w:val="24"/>
        </w:rPr>
        <w:t>Фирменный бланк (при наличии)</w:t>
      </w:r>
    </w:p>
    <w:p w:rsidR="009224B6" w:rsidRDefault="009224B6" w:rsidP="007E0EEC">
      <w:pPr>
        <w:autoSpaceDE w:val="0"/>
        <w:autoSpaceDN w:val="0"/>
        <w:adjustRightInd w:val="0"/>
        <w:spacing w:after="0" w:line="240" w:lineRule="auto"/>
        <w:ind w:left="5245"/>
        <w:jc w:val="both"/>
      </w:pPr>
      <w:r>
        <w:t>В ________________________</w:t>
      </w:r>
    </w:p>
    <w:p w:rsidR="009224B6" w:rsidRDefault="009224B6" w:rsidP="007E0EEC">
      <w:pPr>
        <w:autoSpaceDE w:val="0"/>
        <w:autoSpaceDN w:val="0"/>
        <w:adjustRightInd w:val="0"/>
        <w:spacing w:after="0" w:line="240" w:lineRule="auto"/>
        <w:ind w:left="5245"/>
        <w:jc w:val="both"/>
      </w:pPr>
      <w:r>
        <w:t>_____________________________</w:t>
      </w:r>
    </w:p>
    <w:p w:rsidR="009224B6" w:rsidRPr="00F8195D" w:rsidRDefault="009224B6"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224B6" w:rsidRDefault="009224B6" w:rsidP="007E0EEC">
      <w:pPr>
        <w:autoSpaceDE w:val="0"/>
        <w:autoSpaceDN w:val="0"/>
        <w:adjustRightInd w:val="0"/>
        <w:spacing w:after="0" w:line="240" w:lineRule="auto"/>
        <w:ind w:left="5245"/>
        <w:jc w:val="both"/>
      </w:pPr>
    </w:p>
    <w:p w:rsidR="009224B6" w:rsidRDefault="009224B6" w:rsidP="007E0EEC">
      <w:pPr>
        <w:pBdr>
          <w:bottom w:val="single" w:sz="12" w:space="1" w:color="auto"/>
        </w:pBdr>
        <w:autoSpaceDE w:val="0"/>
        <w:autoSpaceDN w:val="0"/>
        <w:adjustRightInd w:val="0"/>
        <w:spacing w:after="0" w:line="240" w:lineRule="auto"/>
        <w:ind w:left="5245"/>
        <w:jc w:val="both"/>
      </w:pPr>
      <w:r>
        <w:t>От _________________________</w:t>
      </w:r>
    </w:p>
    <w:p w:rsidR="009224B6" w:rsidRDefault="009224B6" w:rsidP="007E0EEC">
      <w:pPr>
        <w:pBdr>
          <w:bottom w:val="single" w:sz="12" w:space="1" w:color="auto"/>
        </w:pBdr>
        <w:autoSpaceDE w:val="0"/>
        <w:autoSpaceDN w:val="0"/>
        <w:adjustRightInd w:val="0"/>
        <w:spacing w:after="0" w:line="240" w:lineRule="auto"/>
        <w:ind w:left="5245"/>
        <w:jc w:val="both"/>
      </w:pPr>
    </w:p>
    <w:p w:rsidR="009224B6" w:rsidRPr="00F8195D" w:rsidRDefault="009224B6"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224B6" w:rsidRDefault="009224B6" w:rsidP="007E0EEC">
      <w:pPr>
        <w:autoSpaceDE w:val="0"/>
        <w:autoSpaceDN w:val="0"/>
        <w:adjustRightInd w:val="0"/>
        <w:spacing w:after="0" w:line="240" w:lineRule="auto"/>
        <w:ind w:left="5245"/>
        <w:jc w:val="both"/>
      </w:pPr>
      <w:r w:rsidRPr="00F8195D">
        <w:rPr>
          <w:sz w:val="24"/>
          <w:szCs w:val="24"/>
        </w:rPr>
        <w:t>ИНН:</w:t>
      </w:r>
      <w:r>
        <w:t>________________________</w:t>
      </w:r>
    </w:p>
    <w:p w:rsidR="009224B6" w:rsidRDefault="009224B6"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9224B6" w:rsidRPr="00F8195D" w:rsidRDefault="009224B6"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224B6" w:rsidRDefault="009224B6" w:rsidP="007E0EEC">
      <w:pPr>
        <w:autoSpaceDE w:val="0"/>
        <w:autoSpaceDN w:val="0"/>
        <w:adjustRightInd w:val="0"/>
        <w:spacing w:after="0" w:line="240" w:lineRule="auto"/>
        <w:ind w:left="5245"/>
        <w:jc w:val="both"/>
      </w:pPr>
      <w:r>
        <w:t>_____________________________ _____________________________</w:t>
      </w:r>
    </w:p>
    <w:p w:rsidR="009224B6" w:rsidRPr="00F8195D" w:rsidRDefault="009224B6"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224B6" w:rsidRPr="00F8195D" w:rsidRDefault="009224B6"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9224B6" w:rsidRDefault="009224B6"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224B6" w:rsidRDefault="009224B6"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8195D" w:rsidRDefault="009224B6" w:rsidP="007E0EEC">
      <w:pPr>
        <w:autoSpaceDE w:val="0"/>
        <w:autoSpaceDN w:val="0"/>
        <w:adjustRightInd w:val="0"/>
        <w:spacing w:after="0" w:line="240" w:lineRule="auto"/>
        <w:ind w:left="5245"/>
        <w:jc w:val="both"/>
        <w:rPr>
          <w:sz w:val="24"/>
          <w:szCs w:val="24"/>
        </w:rPr>
      </w:pPr>
    </w:p>
    <w:p w:rsidR="009224B6" w:rsidRPr="00761444" w:rsidRDefault="009224B6"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9224B6" w:rsidRPr="00761444" w:rsidRDefault="009224B6" w:rsidP="007E0EEC">
      <w:pPr>
        <w:spacing w:after="0" w:line="240" w:lineRule="auto"/>
        <w:jc w:val="both"/>
        <w:rPr>
          <w:bCs/>
          <w:sz w:val="27"/>
          <w:szCs w:val="27"/>
        </w:rPr>
      </w:pPr>
      <w:r w:rsidRPr="00761444">
        <w:rPr>
          <w:sz w:val="27"/>
          <w:szCs w:val="27"/>
        </w:rPr>
        <w:t>(наименование муниципального образования)</w:t>
      </w:r>
    </w:p>
    <w:p w:rsidR="009224B6" w:rsidRPr="00761444" w:rsidRDefault="009224B6"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9224B6" w:rsidRPr="00761444" w:rsidRDefault="009224B6" w:rsidP="007E0EEC">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9224B6" w:rsidRPr="00203FCD" w:rsidTr="001F1EC9">
        <w:tc>
          <w:tcPr>
            <w:tcW w:w="682" w:type="pct"/>
            <w:vAlign w:val="center"/>
          </w:tcPr>
          <w:p w:rsidR="009224B6" w:rsidRPr="00203FCD" w:rsidRDefault="009224B6" w:rsidP="001F1EC9">
            <w:pPr>
              <w:spacing w:after="0" w:line="240" w:lineRule="auto"/>
              <w:jc w:val="both"/>
              <w:rPr>
                <w:sz w:val="27"/>
                <w:szCs w:val="27"/>
              </w:rPr>
            </w:pPr>
            <w:r w:rsidRPr="00203FCD">
              <w:rPr>
                <w:sz w:val="27"/>
                <w:szCs w:val="27"/>
              </w:rPr>
              <w:t>№ п/п</w:t>
            </w:r>
          </w:p>
        </w:tc>
        <w:tc>
          <w:tcPr>
            <w:tcW w:w="1536" w:type="pct"/>
            <w:vAlign w:val="center"/>
          </w:tcPr>
          <w:p w:rsidR="009224B6" w:rsidRPr="00203FCD" w:rsidRDefault="009224B6" w:rsidP="001F1EC9">
            <w:pPr>
              <w:spacing w:after="0" w:line="240" w:lineRule="auto"/>
              <w:jc w:val="both"/>
              <w:rPr>
                <w:sz w:val="27"/>
                <w:szCs w:val="27"/>
              </w:rPr>
            </w:pPr>
            <w:r w:rsidRPr="00203FCD">
              <w:rPr>
                <w:sz w:val="27"/>
                <w:szCs w:val="27"/>
              </w:rPr>
              <w:t>Документ</w:t>
            </w:r>
          </w:p>
        </w:tc>
        <w:tc>
          <w:tcPr>
            <w:tcW w:w="1626" w:type="pct"/>
            <w:vAlign w:val="center"/>
          </w:tcPr>
          <w:p w:rsidR="009224B6" w:rsidRPr="00203FCD" w:rsidRDefault="009224B6" w:rsidP="001F1EC9">
            <w:pPr>
              <w:spacing w:after="0" w:line="240" w:lineRule="auto"/>
              <w:jc w:val="both"/>
              <w:rPr>
                <w:sz w:val="27"/>
                <w:szCs w:val="27"/>
              </w:rPr>
            </w:pPr>
            <w:r w:rsidRPr="00203FCD">
              <w:rPr>
                <w:sz w:val="27"/>
                <w:szCs w:val="27"/>
              </w:rPr>
              <w:t>Вид документа</w:t>
            </w:r>
          </w:p>
        </w:tc>
        <w:tc>
          <w:tcPr>
            <w:tcW w:w="1156" w:type="pct"/>
            <w:vAlign w:val="center"/>
          </w:tcPr>
          <w:p w:rsidR="009224B6" w:rsidRPr="00203FCD" w:rsidRDefault="009224B6" w:rsidP="001F1EC9">
            <w:pPr>
              <w:spacing w:after="0" w:line="240" w:lineRule="auto"/>
              <w:jc w:val="both"/>
              <w:rPr>
                <w:sz w:val="27"/>
                <w:szCs w:val="27"/>
              </w:rPr>
            </w:pPr>
            <w:r w:rsidRPr="00203FCD">
              <w:rPr>
                <w:sz w:val="27"/>
                <w:szCs w:val="27"/>
              </w:rPr>
              <w:t>Кол-во листов</w:t>
            </w:r>
          </w:p>
        </w:tc>
      </w:tr>
      <w:tr w:rsidR="009224B6" w:rsidRPr="00203FCD" w:rsidTr="001F1EC9">
        <w:tc>
          <w:tcPr>
            <w:tcW w:w="682" w:type="pct"/>
            <w:vAlign w:val="center"/>
          </w:tcPr>
          <w:p w:rsidR="009224B6" w:rsidRPr="00203FCD" w:rsidRDefault="009224B6" w:rsidP="001F1EC9">
            <w:pPr>
              <w:spacing w:after="0" w:line="240" w:lineRule="auto"/>
              <w:jc w:val="both"/>
              <w:rPr>
                <w:sz w:val="27"/>
                <w:szCs w:val="27"/>
              </w:rPr>
            </w:pPr>
          </w:p>
        </w:tc>
        <w:tc>
          <w:tcPr>
            <w:tcW w:w="1536" w:type="pct"/>
            <w:vAlign w:val="center"/>
          </w:tcPr>
          <w:p w:rsidR="009224B6" w:rsidRPr="00203FCD" w:rsidRDefault="009224B6" w:rsidP="001F1EC9">
            <w:pPr>
              <w:spacing w:after="0" w:line="240" w:lineRule="auto"/>
              <w:jc w:val="both"/>
              <w:rPr>
                <w:sz w:val="27"/>
                <w:szCs w:val="27"/>
              </w:rPr>
            </w:pPr>
          </w:p>
        </w:tc>
        <w:tc>
          <w:tcPr>
            <w:tcW w:w="1626" w:type="pct"/>
            <w:vAlign w:val="center"/>
          </w:tcPr>
          <w:p w:rsidR="009224B6" w:rsidRPr="00203FCD" w:rsidRDefault="009224B6" w:rsidP="001F1EC9">
            <w:pPr>
              <w:spacing w:after="0" w:line="240" w:lineRule="auto"/>
              <w:jc w:val="both"/>
              <w:rPr>
                <w:sz w:val="27"/>
                <w:szCs w:val="27"/>
              </w:rPr>
            </w:pPr>
          </w:p>
        </w:tc>
        <w:tc>
          <w:tcPr>
            <w:tcW w:w="1156" w:type="pct"/>
            <w:vAlign w:val="center"/>
          </w:tcPr>
          <w:p w:rsidR="009224B6" w:rsidRPr="00203FCD" w:rsidRDefault="009224B6" w:rsidP="001F1EC9">
            <w:pPr>
              <w:spacing w:after="0" w:line="240" w:lineRule="auto"/>
              <w:jc w:val="both"/>
              <w:rPr>
                <w:sz w:val="27"/>
                <w:szCs w:val="27"/>
              </w:rPr>
            </w:pPr>
          </w:p>
        </w:tc>
      </w:tr>
    </w:tbl>
    <w:p w:rsidR="009224B6" w:rsidRPr="00761444" w:rsidRDefault="009224B6" w:rsidP="007E0EEC">
      <w:pPr>
        <w:spacing w:after="0" w:line="240" w:lineRule="auto"/>
        <w:jc w:val="both"/>
        <w:rPr>
          <w:sz w:val="27"/>
          <w:szCs w:val="27"/>
          <w:lang w:val="en-US"/>
        </w:rPr>
      </w:pPr>
    </w:p>
    <w:tbl>
      <w:tblPr>
        <w:tblW w:w="5000" w:type="pct"/>
        <w:tblLook w:val="00A0"/>
      </w:tblPr>
      <w:tblGrid>
        <w:gridCol w:w="973"/>
        <w:gridCol w:w="2778"/>
        <w:gridCol w:w="1805"/>
        <w:gridCol w:w="3057"/>
        <w:gridCol w:w="140"/>
        <w:gridCol w:w="1667"/>
      </w:tblGrid>
      <w:tr w:rsidR="009224B6" w:rsidRPr="00203FCD" w:rsidTr="001F1EC9">
        <w:tc>
          <w:tcPr>
            <w:tcW w:w="467" w:type="pct"/>
            <w:vMerge w:val="restart"/>
          </w:tcPr>
          <w:p w:rsidR="009224B6" w:rsidRPr="00203FCD" w:rsidRDefault="009224B6" w:rsidP="001F1EC9">
            <w:pPr>
              <w:spacing w:after="0" w:line="240" w:lineRule="auto"/>
              <w:jc w:val="both"/>
              <w:rPr>
                <w:sz w:val="27"/>
                <w:szCs w:val="27"/>
                <w:lang w:val="en-US"/>
              </w:rPr>
            </w:pPr>
            <w:r w:rsidRPr="00203FCD">
              <w:rPr>
                <w:bCs/>
                <w:sz w:val="27"/>
                <w:szCs w:val="27"/>
              </w:rPr>
              <w:t>Итого</w:t>
            </w:r>
          </w:p>
        </w:tc>
        <w:tc>
          <w:tcPr>
            <w:tcW w:w="3733" w:type="pct"/>
            <w:gridSpan w:val="4"/>
            <w:tcBorders>
              <w:bottom w:val="single" w:sz="8" w:space="0" w:color="auto"/>
            </w:tcBorders>
            <w:vAlign w:val="bottom"/>
          </w:tcPr>
          <w:p w:rsidR="009224B6" w:rsidRPr="00203FCD" w:rsidRDefault="009224B6" w:rsidP="001F1EC9">
            <w:pPr>
              <w:spacing w:after="0" w:line="240" w:lineRule="auto"/>
              <w:jc w:val="both"/>
              <w:rPr>
                <w:sz w:val="27"/>
                <w:szCs w:val="27"/>
                <w:lang w:val="en-US"/>
              </w:rPr>
            </w:pPr>
          </w:p>
        </w:tc>
        <w:tc>
          <w:tcPr>
            <w:tcW w:w="800" w:type="pct"/>
            <w:vMerge w:val="restart"/>
          </w:tcPr>
          <w:p w:rsidR="009224B6" w:rsidRPr="00203FCD" w:rsidRDefault="009224B6" w:rsidP="001F1EC9">
            <w:pPr>
              <w:spacing w:after="0" w:line="240" w:lineRule="auto"/>
              <w:jc w:val="both"/>
              <w:rPr>
                <w:sz w:val="27"/>
                <w:szCs w:val="27"/>
                <w:lang w:val="en-US"/>
              </w:rPr>
            </w:pPr>
            <w:r w:rsidRPr="00203FCD">
              <w:rPr>
                <w:bCs/>
                <w:sz w:val="27"/>
                <w:szCs w:val="27"/>
              </w:rPr>
              <w:t>листов</w:t>
            </w:r>
          </w:p>
        </w:tc>
      </w:tr>
      <w:tr w:rsidR="009224B6" w:rsidRPr="00203FCD" w:rsidTr="001F1EC9">
        <w:tc>
          <w:tcPr>
            <w:tcW w:w="467" w:type="pct"/>
            <w:vMerge/>
          </w:tcPr>
          <w:p w:rsidR="009224B6" w:rsidRPr="00203FCD" w:rsidRDefault="009224B6" w:rsidP="001F1EC9">
            <w:pPr>
              <w:spacing w:after="0" w:line="240" w:lineRule="auto"/>
              <w:jc w:val="both"/>
              <w:rPr>
                <w:sz w:val="27"/>
                <w:szCs w:val="27"/>
                <w:lang w:val="en-US"/>
              </w:rPr>
            </w:pPr>
          </w:p>
        </w:tc>
        <w:tc>
          <w:tcPr>
            <w:tcW w:w="3733" w:type="pct"/>
            <w:gridSpan w:val="4"/>
            <w:tcBorders>
              <w:top w:val="single" w:sz="8" w:space="0" w:color="auto"/>
            </w:tcBorders>
          </w:tcPr>
          <w:p w:rsidR="009224B6" w:rsidRPr="00203FCD" w:rsidRDefault="009224B6" w:rsidP="001F1EC9">
            <w:pPr>
              <w:spacing w:after="0" w:line="240" w:lineRule="auto"/>
              <w:jc w:val="both"/>
              <w:rPr>
                <w:vanish/>
                <w:sz w:val="27"/>
                <w:szCs w:val="27"/>
                <w:lang w:val="en-US"/>
              </w:rPr>
            </w:pPr>
          </w:p>
          <w:p w:rsidR="009224B6" w:rsidRPr="00203FCD" w:rsidRDefault="009224B6" w:rsidP="001F1EC9">
            <w:pPr>
              <w:spacing w:after="0" w:line="240" w:lineRule="auto"/>
              <w:jc w:val="both"/>
              <w:rPr>
                <w:iCs/>
                <w:sz w:val="27"/>
                <w:szCs w:val="27"/>
              </w:rPr>
            </w:pPr>
            <w:r w:rsidRPr="00203FCD">
              <w:rPr>
                <w:iCs/>
                <w:sz w:val="27"/>
                <w:szCs w:val="27"/>
              </w:rPr>
              <w:t>(указывается количество листов прописью)</w:t>
            </w:r>
          </w:p>
          <w:p w:rsidR="009224B6" w:rsidRPr="00203FCD" w:rsidRDefault="009224B6" w:rsidP="001F1EC9">
            <w:pPr>
              <w:spacing w:after="0" w:line="240" w:lineRule="auto"/>
              <w:jc w:val="both"/>
              <w:rPr>
                <w:sz w:val="27"/>
                <w:szCs w:val="27"/>
                <w:lang w:val="en-US"/>
              </w:rPr>
            </w:pPr>
          </w:p>
        </w:tc>
        <w:tc>
          <w:tcPr>
            <w:tcW w:w="800" w:type="pct"/>
            <w:vMerge/>
          </w:tcPr>
          <w:p w:rsidR="009224B6" w:rsidRPr="00203FCD" w:rsidRDefault="009224B6" w:rsidP="001F1EC9">
            <w:pPr>
              <w:spacing w:after="0" w:line="240" w:lineRule="auto"/>
              <w:jc w:val="both"/>
              <w:rPr>
                <w:sz w:val="27"/>
                <w:szCs w:val="27"/>
                <w:lang w:val="en-US"/>
              </w:rPr>
            </w:pPr>
          </w:p>
        </w:tc>
      </w:tr>
      <w:tr w:rsidR="009224B6" w:rsidRPr="00203FCD" w:rsidTr="001F1EC9">
        <w:tc>
          <w:tcPr>
            <w:tcW w:w="467" w:type="pct"/>
            <w:vMerge/>
          </w:tcPr>
          <w:p w:rsidR="009224B6" w:rsidRPr="00203FCD" w:rsidRDefault="009224B6" w:rsidP="001F1EC9">
            <w:pPr>
              <w:spacing w:after="0" w:line="240" w:lineRule="auto"/>
              <w:jc w:val="both"/>
              <w:rPr>
                <w:sz w:val="27"/>
                <w:szCs w:val="27"/>
                <w:lang w:val="en-US"/>
              </w:rPr>
            </w:pPr>
          </w:p>
        </w:tc>
        <w:tc>
          <w:tcPr>
            <w:tcW w:w="3733" w:type="pct"/>
            <w:gridSpan w:val="4"/>
            <w:tcBorders>
              <w:bottom w:val="single" w:sz="8" w:space="0" w:color="auto"/>
            </w:tcBorders>
            <w:vAlign w:val="bottom"/>
          </w:tcPr>
          <w:p w:rsidR="009224B6" w:rsidRPr="00203FCD" w:rsidRDefault="009224B6" w:rsidP="001F1EC9">
            <w:pPr>
              <w:spacing w:after="0" w:line="240" w:lineRule="auto"/>
              <w:jc w:val="both"/>
              <w:rPr>
                <w:sz w:val="27"/>
                <w:szCs w:val="27"/>
                <w:lang w:val="en-US"/>
              </w:rPr>
            </w:pPr>
          </w:p>
        </w:tc>
        <w:tc>
          <w:tcPr>
            <w:tcW w:w="800" w:type="pct"/>
            <w:vMerge w:val="restart"/>
          </w:tcPr>
          <w:p w:rsidR="009224B6" w:rsidRPr="00203FCD" w:rsidRDefault="009224B6" w:rsidP="001F1EC9">
            <w:pPr>
              <w:spacing w:after="0" w:line="240" w:lineRule="auto"/>
              <w:jc w:val="both"/>
              <w:rPr>
                <w:bCs/>
                <w:sz w:val="27"/>
                <w:szCs w:val="27"/>
                <w:lang w:val="en-US"/>
              </w:rPr>
            </w:pPr>
            <w:r w:rsidRPr="00203FCD">
              <w:rPr>
                <w:bCs/>
                <w:sz w:val="27"/>
                <w:szCs w:val="27"/>
              </w:rPr>
              <w:t>документов</w:t>
            </w:r>
          </w:p>
        </w:tc>
      </w:tr>
      <w:tr w:rsidR="009224B6" w:rsidRPr="00203FCD" w:rsidTr="001F1EC9">
        <w:tc>
          <w:tcPr>
            <w:tcW w:w="467" w:type="pct"/>
            <w:vMerge/>
          </w:tcPr>
          <w:p w:rsidR="009224B6" w:rsidRPr="00203FCD" w:rsidRDefault="009224B6" w:rsidP="001F1EC9">
            <w:pPr>
              <w:spacing w:after="0" w:line="240" w:lineRule="auto"/>
              <w:jc w:val="both"/>
              <w:rPr>
                <w:sz w:val="27"/>
                <w:szCs w:val="27"/>
                <w:lang w:val="en-US"/>
              </w:rPr>
            </w:pPr>
          </w:p>
        </w:tc>
        <w:tc>
          <w:tcPr>
            <w:tcW w:w="3733" w:type="pct"/>
            <w:gridSpan w:val="4"/>
            <w:tcBorders>
              <w:top w:val="single" w:sz="8" w:space="0" w:color="auto"/>
            </w:tcBorders>
          </w:tcPr>
          <w:p w:rsidR="009224B6" w:rsidRPr="00203FCD" w:rsidRDefault="009224B6" w:rsidP="001F1EC9">
            <w:pPr>
              <w:tabs>
                <w:tab w:val="left" w:pos="6113"/>
              </w:tabs>
              <w:spacing w:after="0" w:line="240" w:lineRule="auto"/>
              <w:jc w:val="both"/>
              <w:rPr>
                <w:sz w:val="27"/>
                <w:szCs w:val="27"/>
                <w:lang w:val="en-US"/>
              </w:rPr>
            </w:pPr>
            <w:r w:rsidRPr="00203FCD">
              <w:rPr>
                <w:iCs/>
                <w:sz w:val="27"/>
                <w:szCs w:val="27"/>
              </w:rPr>
              <w:t>(указывается количество документов прописью)</w:t>
            </w:r>
            <w:r w:rsidRPr="00203FCD">
              <w:rPr>
                <w:iCs/>
                <w:sz w:val="27"/>
                <w:szCs w:val="27"/>
              </w:rPr>
              <w:tab/>
            </w:r>
          </w:p>
        </w:tc>
        <w:tc>
          <w:tcPr>
            <w:tcW w:w="800" w:type="pct"/>
            <w:vMerge/>
          </w:tcPr>
          <w:p w:rsidR="009224B6" w:rsidRPr="00203FCD" w:rsidRDefault="009224B6" w:rsidP="001F1EC9">
            <w:pPr>
              <w:spacing w:after="0" w:line="240" w:lineRule="auto"/>
              <w:jc w:val="both"/>
              <w:rPr>
                <w:sz w:val="27"/>
                <w:szCs w:val="27"/>
                <w:lang w:val="en-US"/>
              </w:rPr>
            </w:pPr>
          </w:p>
        </w:tc>
      </w:tr>
      <w:tr w:rsidR="009224B6" w:rsidRPr="00203FCD" w:rsidTr="001F1EC9">
        <w:trPr>
          <w:trHeight w:val="269"/>
        </w:trPr>
        <w:tc>
          <w:tcPr>
            <w:tcW w:w="2666" w:type="pct"/>
            <w:gridSpan w:val="3"/>
          </w:tcPr>
          <w:p w:rsidR="009224B6" w:rsidRPr="00203FCD" w:rsidRDefault="009224B6" w:rsidP="001F1EC9">
            <w:pPr>
              <w:spacing w:after="0" w:line="240" w:lineRule="auto"/>
              <w:jc w:val="both"/>
              <w:rPr>
                <w:sz w:val="27"/>
                <w:szCs w:val="27"/>
                <w:lang w:val="en-US"/>
              </w:rPr>
            </w:pPr>
            <w:r w:rsidRPr="00203FCD">
              <w:rPr>
                <w:sz w:val="27"/>
                <w:szCs w:val="27"/>
              </w:rPr>
              <w:t>Дата выдачи расписки:</w:t>
            </w:r>
          </w:p>
        </w:tc>
        <w:tc>
          <w:tcPr>
            <w:tcW w:w="2334" w:type="pct"/>
            <w:gridSpan w:val="3"/>
          </w:tcPr>
          <w:p w:rsidR="009224B6" w:rsidRPr="00203FCD" w:rsidRDefault="009224B6" w:rsidP="001F1EC9">
            <w:pPr>
              <w:spacing w:after="0" w:line="240" w:lineRule="auto"/>
              <w:jc w:val="both"/>
              <w:rPr>
                <w:sz w:val="27"/>
                <w:szCs w:val="27"/>
              </w:rPr>
            </w:pPr>
            <w:r w:rsidRPr="00203FCD">
              <w:rPr>
                <w:sz w:val="27"/>
                <w:szCs w:val="27"/>
                <w:lang w:val="en-US"/>
              </w:rPr>
              <w:t>«</w:t>
            </w:r>
            <w:r w:rsidRPr="00203FCD">
              <w:rPr>
                <w:sz w:val="27"/>
                <w:szCs w:val="27"/>
              </w:rPr>
              <w:t>__</w:t>
            </w:r>
            <w:r w:rsidRPr="00203FCD">
              <w:rPr>
                <w:sz w:val="27"/>
                <w:szCs w:val="27"/>
                <w:lang w:val="en-US"/>
              </w:rPr>
              <w:t xml:space="preserve">» </w:t>
            </w:r>
            <w:r w:rsidRPr="00203FCD">
              <w:rPr>
                <w:sz w:val="27"/>
                <w:szCs w:val="27"/>
              </w:rPr>
              <w:t>________</w:t>
            </w:r>
            <w:r w:rsidRPr="00203FCD">
              <w:rPr>
                <w:sz w:val="27"/>
                <w:szCs w:val="27"/>
                <w:lang w:val="en-US"/>
              </w:rPr>
              <w:t xml:space="preserve"> 20</w:t>
            </w:r>
            <w:r w:rsidRPr="00203FCD">
              <w:rPr>
                <w:sz w:val="27"/>
                <w:szCs w:val="27"/>
              </w:rPr>
              <w:t>__</w:t>
            </w:r>
            <w:r w:rsidRPr="00203FCD">
              <w:rPr>
                <w:sz w:val="27"/>
                <w:szCs w:val="27"/>
                <w:lang w:val="en-US"/>
              </w:rPr>
              <w:t xml:space="preserve"> г.</w:t>
            </w:r>
          </w:p>
        </w:tc>
      </w:tr>
      <w:tr w:rsidR="009224B6" w:rsidRPr="00203FCD" w:rsidTr="001F1EC9">
        <w:trPr>
          <w:trHeight w:val="269"/>
        </w:trPr>
        <w:tc>
          <w:tcPr>
            <w:tcW w:w="2666" w:type="pct"/>
            <w:gridSpan w:val="3"/>
          </w:tcPr>
          <w:p w:rsidR="009224B6" w:rsidRPr="00203FCD" w:rsidRDefault="009224B6" w:rsidP="001F1EC9">
            <w:pPr>
              <w:spacing w:after="0" w:line="240" w:lineRule="auto"/>
              <w:jc w:val="both"/>
              <w:rPr>
                <w:sz w:val="27"/>
                <w:szCs w:val="27"/>
              </w:rPr>
            </w:pPr>
            <w:r w:rsidRPr="00203FCD">
              <w:rPr>
                <w:sz w:val="27"/>
                <w:szCs w:val="27"/>
              </w:rPr>
              <w:t>Ориентировочная дата выдачи итогового(-ых) документа(-ов):</w:t>
            </w:r>
          </w:p>
        </w:tc>
        <w:tc>
          <w:tcPr>
            <w:tcW w:w="2334" w:type="pct"/>
            <w:gridSpan w:val="3"/>
          </w:tcPr>
          <w:p w:rsidR="009224B6" w:rsidRPr="00203FCD" w:rsidRDefault="009224B6" w:rsidP="001F1EC9">
            <w:pPr>
              <w:spacing w:after="0" w:line="240" w:lineRule="auto"/>
              <w:jc w:val="both"/>
              <w:rPr>
                <w:sz w:val="27"/>
                <w:szCs w:val="27"/>
                <w:lang w:val="en-US"/>
              </w:rPr>
            </w:pPr>
            <w:r w:rsidRPr="00203FCD">
              <w:rPr>
                <w:sz w:val="27"/>
                <w:szCs w:val="27"/>
              </w:rPr>
              <w:t>«__» ________ 20__ г.</w:t>
            </w:r>
          </w:p>
        </w:tc>
      </w:tr>
      <w:tr w:rsidR="009224B6" w:rsidRPr="00203FCD" w:rsidTr="001F1EC9">
        <w:trPr>
          <w:trHeight w:val="269"/>
        </w:trPr>
        <w:tc>
          <w:tcPr>
            <w:tcW w:w="5000" w:type="pct"/>
            <w:gridSpan w:val="6"/>
          </w:tcPr>
          <w:p w:rsidR="009224B6" w:rsidRPr="00203FCD" w:rsidRDefault="009224B6" w:rsidP="001F1EC9">
            <w:pPr>
              <w:spacing w:after="0" w:line="240" w:lineRule="auto"/>
              <w:jc w:val="both"/>
              <w:rPr>
                <w:sz w:val="27"/>
                <w:szCs w:val="27"/>
              </w:rPr>
            </w:pPr>
            <w:r w:rsidRPr="00203FCD">
              <w:rPr>
                <w:sz w:val="27"/>
                <w:szCs w:val="27"/>
              </w:rPr>
              <w:t>Место выдачи: _______________________________</w:t>
            </w:r>
          </w:p>
          <w:p w:rsidR="009224B6" w:rsidRPr="00203FCD" w:rsidRDefault="009224B6" w:rsidP="001F1EC9">
            <w:pPr>
              <w:spacing w:after="0" w:line="240" w:lineRule="auto"/>
              <w:jc w:val="both"/>
              <w:rPr>
                <w:sz w:val="27"/>
                <w:szCs w:val="27"/>
              </w:rPr>
            </w:pPr>
          </w:p>
          <w:p w:rsidR="009224B6" w:rsidRPr="00203FCD" w:rsidRDefault="009224B6" w:rsidP="001F1EC9">
            <w:pPr>
              <w:spacing w:after="0" w:line="240" w:lineRule="auto"/>
              <w:jc w:val="both"/>
              <w:rPr>
                <w:sz w:val="27"/>
                <w:szCs w:val="27"/>
              </w:rPr>
            </w:pPr>
            <w:r w:rsidRPr="00203FCD">
              <w:rPr>
                <w:sz w:val="27"/>
                <w:szCs w:val="27"/>
              </w:rPr>
              <w:t>Регистрационный номер ______________________</w:t>
            </w:r>
          </w:p>
        </w:tc>
      </w:tr>
      <w:tr w:rsidR="009224B6" w:rsidRPr="00203FCD" w:rsidTr="001F1EC9">
        <w:tc>
          <w:tcPr>
            <w:tcW w:w="1800" w:type="pct"/>
            <w:gridSpan w:val="2"/>
            <w:vMerge w:val="restart"/>
            <w:vAlign w:val="center"/>
          </w:tcPr>
          <w:p w:rsidR="009224B6" w:rsidRPr="00203FCD" w:rsidRDefault="009224B6" w:rsidP="001F1EC9">
            <w:pPr>
              <w:spacing w:after="0" w:line="240" w:lineRule="auto"/>
              <w:jc w:val="both"/>
              <w:rPr>
                <w:sz w:val="27"/>
                <w:szCs w:val="27"/>
              </w:rPr>
            </w:pPr>
            <w:r w:rsidRPr="00203FCD">
              <w:rPr>
                <w:sz w:val="27"/>
                <w:szCs w:val="27"/>
              </w:rPr>
              <w:t>Специалист</w:t>
            </w:r>
          </w:p>
        </w:tc>
        <w:tc>
          <w:tcPr>
            <w:tcW w:w="2333" w:type="pct"/>
            <w:gridSpan w:val="2"/>
            <w:tcBorders>
              <w:bottom w:val="single" w:sz="8" w:space="0" w:color="auto"/>
            </w:tcBorders>
            <w:vAlign w:val="bottom"/>
          </w:tcPr>
          <w:p w:rsidR="009224B6" w:rsidRPr="00203FCD" w:rsidRDefault="009224B6" w:rsidP="001F1EC9">
            <w:pPr>
              <w:spacing w:after="0" w:line="240" w:lineRule="auto"/>
              <w:jc w:val="both"/>
              <w:rPr>
                <w:sz w:val="27"/>
                <w:szCs w:val="27"/>
              </w:rPr>
            </w:pPr>
          </w:p>
        </w:tc>
        <w:tc>
          <w:tcPr>
            <w:tcW w:w="867" w:type="pct"/>
            <w:gridSpan w:val="2"/>
            <w:tcBorders>
              <w:bottom w:val="single" w:sz="8" w:space="0" w:color="auto"/>
            </w:tcBorders>
          </w:tcPr>
          <w:p w:rsidR="009224B6" w:rsidRPr="00203FCD" w:rsidRDefault="009224B6" w:rsidP="001F1EC9">
            <w:pPr>
              <w:spacing w:after="0" w:line="240" w:lineRule="auto"/>
              <w:jc w:val="both"/>
              <w:rPr>
                <w:sz w:val="27"/>
                <w:szCs w:val="27"/>
              </w:rPr>
            </w:pPr>
          </w:p>
        </w:tc>
      </w:tr>
      <w:tr w:rsidR="009224B6" w:rsidRPr="00203FCD" w:rsidTr="001F1EC9">
        <w:tc>
          <w:tcPr>
            <w:tcW w:w="1800" w:type="pct"/>
            <w:gridSpan w:val="2"/>
            <w:vMerge/>
            <w:vAlign w:val="center"/>
          </w:tcPr>
          <w:p w:rsidR="009224B6" w:rsidRPr="00203FCD" w:rsidRDefault="009224B6" w:rsidP="001F1EC9">
            <w:pPr>
              <w:spacing w:after="0" w:line="240" w:lineRule="auto"/>
              <w:jc w:val="both"/>
            </w:pPr>
          </w:p>
        </w:tc>
        <w:tc>
          <w:tcPr>
            <w:tcW w:w="3200" w:type="pct"/>
            <w:gridSpan w:val="4"/>
          </w:tcPr>
          <w:p w:rsidR="009224B6" w:rsidRPr="00203FCD" w:rsidRDefault="009224B6" w:rsidP="001F1EC9">
            <w:pPr>
              <w:spacing w:after="0" w:line="240" w:lineRule="auto"/>
              <w:jc w:val="both"/>
              <w:rPr>
                <w:lang w:val="en-US"/>
              </w:rPr>
            </w:pPr>
            <w:r w:rsidRPr="00203FCD">
              <w:rPr>
                <w:iCs/>
              </w:rPr>
              <w:t>(Фамилия, инициалы) (подпись)</w:t>
            </w:r>
          </w:p>
        </w:tc>
      </w:tr>
      <w:tr w:rsidR="009224B6" w:rsidRPr="00203FCD" w:rsidTr="001F1EC9">
        <w:tc>
          <w:tcPr>
            <w:tcW w:w="1800" w:type="pct"/>
            <w:gridSpan w:val="2"/>
            <w:vMerge w:val="restart"/>
            <w:vAlign w:val="center"/>
          </w:tcPr>
          <w:p w:rsidR="009224B6" w:rsidRPr="00203FCD" w:rsidRDefault="009224B6" w:rsidP="001F1EC9">
            <w:pPr>
              <w:spacing w:after="0" w:line="240" w:lineRule="auto"/>
              <w:jc w:val="both"/>
              <w:rPr>
                <w:lang w:val="en-US"/>
              </w:rPr>
            </w:pPr>
            <w:r w:rsidRPr="00203FCD">
              <w:t>Заявитель:</w:t>
            </w:r>
          </w:p>
        </w:tc>
        <w:tc>
          <w:tcPr>
            <w:tcW w:w="2333" w:type="pct"/>
            <w:gridSpan w:val="2"/>
            <w:tcBorders>
              <w:bottom w:val="single" w:sz="8" w:space="0" w:color="auto"/>
            </w:tcBorders>
            <w:vAlign w:val="bottom"/>
          </w:tcPr>
          <w:p w:rsidR="009224B6" w:rsidRPr="00203FCD" w:rsidRDefault="009224B6" w:rsidP="001F1EC9">
            <w:pPr>
              <w:spacing w:after="0" w:line="240" w:lineRule="auto"/>
              <w:jc w:val="both"/>
              <w:rPr>
                <w:lang w:val="en-US"/>
              </w:rPr>
            </w:pPr>
          </w:p>
        </w:tc>
        <w:tc>
          <w:tcPr>
            <w:tcW w:w="867" w:type="pct"/>
            <w:gridSpan w:val="2"/>
            <w:tcBorders>
              <w:bottom w:val="single" w:sz="8" w:space="0" w:color="auto"/>
            </w:tcBorders>
          </w:tcPr>
          <w:p w:rsidR="009224B6" w:rsidRPr="00203FCD" w:rsidRDefault="009224B6" w:rsidP="001F1EC9">
            <w:pPr>
              <w:spacing w:after="0" w:line="240" w:lineRule="auto"/>
              <w:jc w:val="both"/>
              <w:rPr>
                <w:bCs/>
                <w:lang w:val="en-US"/>
              </w:rPr>
            </w:pPr>
          </w:p>
        </w:tc>
      </w:tr>
      <w:tr w:rsidR="009224B6" w:rsidRPr="00203FCD" w:rsidTr="001F1EC9">
        <w:tc>
          <w:tcPr>
            <w:tcW w:w="1800" w:type="pct"/>
            <w:gridSpan w:val="2"/>
            <w:vMerge/>
            <w:tcBorders>
              <w:top w:val="single" w:sz="8" w:space="0" w:color="auto"/>
            </w:tcBorders>
          </w:tcPr>
          <w:p w:rsidR="009224B6" w:rsidRPr="00203FCD" w:rsidRDefault="009224B6" w:rsidP="001F1EC9">
            <w:pPr>
              <w:spacing w:after="0" w:line="240" w:lineRule="auto"/>
              <w:ind w:firstLine="567"/>
              <w:jc w:val="both"/>
              <w:rPr>
                <w:lang w:val="en-US"/>
              </w:rPr>
            </w:pPr>
          </w:p>
        </w:tc>
        <w:tc>
          <w:tcPr>
            <w:tcW w:w="3200" w:type="pct"/>
            <w:gridSpan w:val="4"/>
            <w:tcBorders>
              <w:top w:val="single" w:sz="8" w:space="0" w:color="auto"/>
            </w:tcBorders>
          </w:tcPr>
          <w:p w:rsidR="009224B6" w:rsidRPr="00203FCD" w:rsidRDefault="009224B6" w:rsidP="001F1EC9">
            <w:pPr>
              <w:spacing w:after="0" w:line="240" w:lineRule="auto"/>
              <w:ind w:firstLine="567"/>
              <w:jc w:val="both"/>
              <w:rPr>
                <w:lang w:val="en-US"/>
              </w:rPr>
            </w:pPr>
            <w:r w:rsidRPr="00203FCD">
              <w:rPr>
                <w:iCs/>
              </w:rPr>
              <w:t>(Фамилия, инициалы)</w:t>
            </w:r>
            <w:r w:rsidRPr="00203FCD">
              <w:rPr>
                <w:iCs/>
                <w:lang w:val="en-US"/>
              </w:rPr>
              <w:t xml:space="preserve"> </w:t>
            </w:r>
            <w:r w:rsidRPr="00203FCD">
              <w:rPr>
                <w:iCs/>
              </w:rPr>
              <w:t>(подпись)</w:t>
            </w:r>
          </w:p>
        </w:tc>
      </w:tr>
    </w:tbl>
    <w:p w:rsidR="009224B6" w:rsidRPr="00761444" w:rsidRDefault="009224B6" w:rsidP="007E0EEC">
      <w:pPr>
        <w:autoSpaceDE w:val="0"/>
        <w:autoSpaceDN w:val="0"/>
        <w:adjustRightInd w:val="0"/>
        <w:spacing w:after="0" w:line="240" w:lineRule="auto"/>
        <w:ind w:firstLine="709"/>
        <w:jc w:val="both"/>
      </w:pPr>
    </w:p>
    <w:p w:rsidR="009224B6" w:rsidRDefault="009224B6" w:rsidP="007E0EEC">
      <w:pPr>
        <w:autoSpaceDE w:val="0"/>
        <w:autoSpaceDN w:val="0"/>
        <w:adjustRightInd w:val="0"/>
        <w:spacing w:after="0" w:line="240" w:lineRule="auto"/>
        <w:ind w:left="5245"/>
        <w:jc w:val="both"/>
      </w:pPr>
    </w:p>
    <w:p w:rsidR="009224B6" w:rsidRDefault="009224B6" w:rsidP="007E0EEC">
      <w:pPr>
        <w:rPr>
          <w:sz w:val="24"/>
          <w:szCs w:val="24"/>
        </w:rPr>
      </w:pPr>
      <w:r>
        <w:rPr>
          <w:sz w:val="24"/>
          <w:szCs w:val="24"/>
        </w:rPr>
        <w:t>Реквизиты документа, удостоверяющего личность уполномоченного представителя:</w:t>
      </w:r>
    </w:p>
    <w:p w:rsidR="009224B6" w:rsidRDefault="009224B6" w:rsidP="007E0EEC">
      <w:pPr>
        <w:rPr>
          <w:sz w:val="24"/>
          <w:szCs w:val="24"/>
        </w:rPr>
      </w:pPr>
      <w:r>
        <w:rPr>
          <w:sz w:val="24"/>
          <w:szCs w:val="24"/>
        </w:rPr>
        <w:t>_____________________________________________________________________________</w:t>
      </w:r>
    </w:p>
    <w:p w:rsidR="009224B6" w:rsidRDefault="009224B6"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4A1DA6">
      <w:pPr>
        <w:autoSpaceDE w:val="0"/>
        <w:autoSpaceDN w:val="0"/>
        <w:adjustRightInd w:val="0"/>
        <w:spacing w:after="0" w:line="240" w:lineRule="auto"/>
        <w:ind w:left="5245"/>
        <w:rPr>
          <w:sz w:val="26"/>
          <w:szCs w:val="26"/>
        </w:rPr>
      </w:pPr>
    </w:p>
    <w:p w:rsidR="009224B6" w:rsidRDefault="009224B6" w:rsidP="00150DBB">
      <w:pPr>
        <w:widowControl w:val="0"/>
        <w:tabs>
          <w:tab w:val="left" w:pos="567"/>
        </w:tabs>
        <w:spacing w:after="0" w:line="240" w:lineRule="auto"/>
        <w:ind w:firstLine="567"/>
        <w:contextualSpacing/>
        <w:jc w:val="right"/>
        <w:rPr>
          <w:color w:val="000000"/>
        </w:rPr>
      </w:pPr>
    </w:p>
    <w:p w:rsidR="009224B6" w:rsidRDefault="009224B6" w:rsidP="00150DBB">
      <w:pPr>
        <w:widowControl w:val="0"/>
        <w:tabs>
          <w:tab w:val="left" w:pos="567"/>
        </w:tabs>
        <w:spacing w:after="0" w:line="240" w:lineRule="auto"/>
        <w:ind w:firstLine="567"/>
        <w:contextualSpacing/>
        <w:jc w:val="right"/>
        <w:rPr>
          <w:color w:val="000000"/>
        </w:rPr>
      </w:pPr>
    </w:p>
    <w:p w:rsidR="009224B6" w:rsidRDefault="009224B6" w:rsidP="00150DBB">
      <w:pPr>
        <w:widowControl w:val="0"/>
        <w:tabs>
          <w:tab w:val="left" w:pos="567"/>
        </w:tabs>
        <w:spacing w:after="0" w:line="240" w:lineRule="auto"/>
        <w:ind w:firstLine="567"/>
        <w:contextualSpacing/>
        <w:jc w:val="right"/>
        <w:rPr>
          <w:color w:val="000000"/>
        </w:rPr>
      </w:pPr>
    </w:p>
    <w:p w:rsidR="009224B6" w:rsidRPr="005E12AC" w:rsidRDefault="009224B6"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9224B6" w:rsidRPr="005E12AC" w:rsidRDefault="009224B6" w:rsidP="00631BE3">
      <w:pPr>
        <w:widowControl w:val="0"/>
        <w:tabs>
          <w:tab w:val="left" w:pos="567"/>
        </w:tabs>
        <w:spacing w:after="0" w:line="240" w:lineRule="auto"/>
        <w:ind w:firstLine="567"/>
        <w:contextualSpacing/>
        <w:jc w:val="center"/>
        <w:rPr>
          <w:color w:val="000000"/>
        </w:rPr>
      </w:pPr>
      <w:r>
        <w:rPr>
          <w:color w:val="000000"/>
        </w:rPr>
        <w:t xml:space="preserve">                                                                      </w:t>
      </w:r>
      <w:r w:rsidRPr="005E12AC">
        <w:rPr>
          <w:color w:val="000000"/>
        </w:rPr>
        <w:t>к Административному регламенту</w:t>
      </w:r>
    </w:p>
    <w:p w:rsidR="009224B6" w:rsidRDefault="009224B6"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Pr>
          <w:sz w:val="26"/>
          <w:szCs w:val="26"/>
        </w:rPr>
        <w:t>Предоставление</w:t>
      </w:r>
      <w:r w:rsidRPr="00635DA7">
        <w:rPr>
          <w:sz w:val="26"/>
          <w:szCs w:val="26"/>
        </w:rPr>
        <w:t xml:space="preserve"> разрешения на </w:t>
      </w:r>
    </w:p>
    <w:p w:rsidR="009224B6" w:rsidRDefault="009224B6" w:rsidP="00150DBB">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отклонение от</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w:t>
      </w:r>
      <w:r w:rsidRPr="00635DA7">
        <w:rPr>
          <w:sz w:val="26"/>
          <w:szCs w:val="26"/>
        </w:rPr>
        <w:t>редельных параметров разрешенного</w:t>
      </w:r>
    </w:p>
    <w:p w:rsidR="009224B6" w:rsidRDefault="009224B6"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9224B6" w:rsidRDefault="009224B6"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9224B6" w:rsidRPr="00346214" w:rsidRDefault="009224B6"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9224B6" w:rsidRPr="00346214" w:rsidRDefault="009224B6"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9224B6" w:rsidRPr="005E12AC" w:rsidRDefault="009224B6"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9224B6" w:rsidRPr="005E12AC" w:rsidRDefault="009224B6" w:rsidP="00150DBB">
      <w:pPr>
        <w:widowControl w:val="0"/>
        <w:spacing w:after="0" w:line="240" w:lineRule="auto"/>
        <w:ind w:firstLine="567"/>
        <w:contextualSpacing/>
        <w:jc w:val="both"/>
        <w:rPr>
          <w:color w:val="000000"/>
        </w:rPr>
      </w:pPr>
    </w:p>
    <w:p w:rsidR="009224B6" w:rsidRPr="005E12AC" w:rsidRDefault="009224B6" w:rsidP="00150DBB">
      <w:pPr>
        <w:widowControl w:val="0"/>
        <w:tabs>
          <w:tab w:val="left" w:pos="567"/>
        </w:tabs>
        <w:ind w:firstLine="567"/>
        <w:contextualSpacing/>
        <w:jc w:val="both"/>
        <w:rPr>
          <w:color w:val="000000"/>
        </w:rPr>
      </w:pPr>
    </w:p>
    <w:p w:rsidR="009224B6" w:rsidRDefault="009224B6"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9224B6" w:rsidRDefault="009224B6" w:rsidP="004B39A3">
      <w:pPr>
        <w:spacing w:after="0" w:line="240" w:lineRule="auto"/>
        <w:jc w:val="center"/>
        <w:rPr>
          <w:sz w:val="24"/>
          <w:szCs w:val="24"/>
        </w:rPr>
      </w:pPr>
    </w:p>
    <w:p w:rsidR="009224B6" w:rsidRPr="00A13037" w:rsidRDefault="009224B6" w:rsidP="004B39A3">
      <w:pPr>
        <w:spacing w:after="0" w:line="240" w:lineRule="auto"/>
        <w:jc w:val="center"/>
        <w:rPr>
          <w:b/>
          <w:sz w:val="24"/>
          <w:szCs w:val="24"/>
        </w:rPr>
      </w:pPr>
    </w:p>
    <w:p w:rsidR="009224B6" w:rsidRDefault="009224B6"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9224B6" w:rsidRPr="00994729" w:rsidRDefault="009224B6"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9224B6" w:rsidRDefault="009224B6"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9224B6" w:rsidRPr="00994729" w:rsidRDefault="009224B6"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9224B6" w:rsidRPr="001B01E3" w:rsidRDefault="009224B6"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9224B6" w:rsidRPr="00994729" w:rsidRDefault="009224B6"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9224B6" w:rsidRPr="00AC144C" w:rsidRDefault="009224B6"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9224B6" w:rsidRPr="00AC144C" w:rsidRDefault="009224B6"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9224B6" w:rsidRPr="00994729" w:rsidRDefault="009224B6"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9224B6" w:rsidRDefault="009224B6" w:rsidP="004B39A3">
      <w:pPr>
        <w:spacing w:after="0" w:line="240" w:lineRule="auto"/>
        <w:jc w:val="center"/>
        <w:rPr>
          <w:b/>
          <w:sz w:val="20"/>
        </w:rPr>
      </w:pPr>
    </w:p>
    <w:p w:rsidR="009224B6" w:rsidRPr="00AC144C" w:rsidRDefault="009224B6" w:rsidP="004B39A3">
      <w:pPr>
        <w:spacing w:after="0" w:line="240" w:lineRule="auto"/>
        <w:jc w:val="center"/>
        <w:rPr>
          <w:b/>
          <w:sz w:val="18"/>
          <w:szCs w:val="18"/>
        </w:rPr>
      </w:pPr>
    </w:p>
    <w:p w:rsidR="009224B6" w:rsidRPr="00AC144C" w:rsidRDefault="009224B6" w:rsidP="004B39A3">
      <w:pPr>
        <w:spacing w:after="0" w:line="240" w:lineRule="auto"/>
        <w:jc w:val="center"/>
        <w:rPr>
          <w:sz w:val="18"/>
          <w:szCs w:val="18"/>
        </w:rPr>
      </w:pPr>
      <w:r w:rsidRPr="00AC144C">
        <w:rPr>
          <w:sz w:val="18"/>
          <w:szCs w:val="18"/>
        </w:rPr>
        <w:t>ЗАЯВЛЕНИЕ</w:t>
      </w:r>
    </w:p>
    <w:p w:rsidR="009224B6" w:rsidRPr="00AC144C" w:rsidRDefault="009224B6" w:rsidP="004B39A3">
      <w:pPr>
        <w:spacing w:after="0" w:line="240" w:lineRule="auto"/>
        <w:jc w:val="center"/>
        <w:rPr>
          <w:sz w:val="18"/>
          <w:szCs w:val="18"/>
        </w:rPr>
      </w:pPr>
      <w:r w:rsidRPr="00AC144C">
        <w:rPr>
          <w:sz w:val="18"/>
          <w:szCs w:val="18"/>
        </w:rPr>
        <w:t>о согласии на обработку персональных данных</w:t>
      </w:r>
    </w:p>
    <w:p w:rsidR="009224B6" w:rsidRPr="00AC144C" w:rsidRDefault="009224B6" w:rsidP="004B39A3">
      <w:pPr>
        <w:spacing w:after="0" w:line="240" w:lineRule="auto"/>
        <w:jc w:val="center"/>
        <w:rPr>
          <w:sz w:val="18"/>
          <w:szCs w:val="18"/>
        </w:rPr>
      </w:pPr>
      <w:r w:rsidRPr="00AC144C">
        <w:rPr>
          <w:sz w:val="18"/>
          <w:szCs w:val="18"/>
        </w:rPr>
        <w:t>лиц, не являющихся заявителями</w:t>
      </w:r>
    </w:p>
    <w:p w:rsidR="009224B6" w:rsidRPr="00994729" w:rsidRDefault="009224B6" w:rsidP="004B39A3">
      <w:pPr>
        <w:spacing w:after="0" w:line="240" w:lineRule="auto"/>
        <w:jc w:val="center"/>
        <w:rPr>
          <w:b/>
          <w:sz w:val="20"/>
        </w:rPr>
      </w:pPr>
    </w:p>
    <w:p w:rsidR="009224B6" w:rsidRPr="00AC144C" w:rsidRDefault="009224B6"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9224B6" w:rsidRDefault="009224B6" w:rsidP="004B39A3">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9224B6" w:rsidRPr="001B01E3" w:rsidRDefault="009224B6" w:rsidP="004B39A3">
      <w:pPr>
        <w:pStyle w:val="8"/>
        <w:ind w:firstLine="708"/>
        <w:jc w:val="both"/>
        <w:rPr>
          <w:sz w:val="15"/>
          <w:szCs w:val="15"/>
        </w:rPr>
      </w:pPr>
    </w:p>
    <w:p w:rsidR="009224B6" w:rsidRPr="00AC144C" w:rsidRDefault="009224B6"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9224B6" w:rsidRPr="00AC144C" w:rsidRDefault="009224B6" w:rsidP="004B39A3">
      <w:pPr>
        <w:pStyle w:val="8"/>
        <w:ind w:firstLine="708"/>
        <w:jc w:val="both"/>
        <w:rPr>
          <w:sz w:val="18"/>
          <w:szCs w:val="18"/>
        </w:rPr>
      </w:pPr>
    </w:p>
    <w:p w:rsidR="009224B6" w:rsidRPr="00994729" w:rsidRDefault="009224B6"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9224B6" w:rsidRPr="001B01E3" w:rsidRDefault="009224B6"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9224B6" w:rsidRPr="00AC144C" w:rsidRDefault="009224B6"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9224B6" w:rsidRPr="00994729" w:rsidRDefault="009224B6"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9224B6" w:rsidRPr="001B01E3" w:rsidRDefault="009224B6"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9224B6" w:rsidRPr="001B01E3" w:rsidRDefault="009224B6" w:rsidP="004B39A3">
      <w:pPr>
        <w:spacing w:after="0" w:line="240" w:lineRule="auto"/>
        <w:ind w:firstLine="708"/>
        <w:jc w:val="both"/>
        <w:rPr>
          <w:sz w:val="15"/>
          <w:szCs w:val="15"/>
        </w:rPr>
      </w:pPr>
      <w:r w:rsidRPr="001B01E3">
        <w:rPr>
          <w:sz w:val="15"/>
          <w:szCs w:val="15"/>
        </w:rPr>
        <w:t xml:space="preserve">                   </w:t>
      </w:r>
    </w:p>
    <w:p w:rsidR="009224B6" w:rsidRPr="00AC144C" w:rsidRDefault="009224B6"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9224B6" w:rsidRPr="00AC144C" w:rsidRDefault="009224B6"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9224B6" w:rsidRDefault="009224B6" w:rsidP="004B39A3">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9224B6" w:rsidRPr="001B01E3" w:rsidRDefault="009224B6" w:rsidP="004B39A3">
      <w:pPr>
        <w:tabs>
          <w:tab w:val="left" w:pos="4489"/>
        </w:tabs>
        <w:spacing w:after="0" w:line="240" w:lineRule="auto"/>
        <w:jc w:val="center"/>
        <w:rPr>
          <w:sz w:val="15"/>
          <w:szCs w:val="15"/>
        </w:rPr>
      </w:pPr>
    </w:p>
    <w:p w:rsidR="009224B6" w:rsidRPr="00AC144C" w:rsidRDefault="009224B6"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9224B6" w:rsidRPr="00AC144C" w:rsidRDefault="009224B6" w:rsidP="004B39A3">
      <w:pPr>
        <w:numPr>
          <w:ilvl w:val="0"/>
          <w:numId w:val="12"/>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9224B6" w:rsidRPr="00AC144C" w:rsidRDefault="009224B6"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9224B6" w:rsidRPr="00AC144C" w:rsidRDefault="009224B6"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9224B6" w:rsidRPr="00AC144C" w:rsidRDefault="009224B6"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9224B6" w:rsidRPr="00AC144C" w:rsidRDefault="009224B6"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9224B6" w:rsidRPr="00AC144C" w:rsidRDefault="009224B6"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9224B6" w:rsidRPr="00AC144C" w:rsidRDefault="009224B6"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9224B6" w:rsidRPr="00AC144C" w:rsidRDefault="009224B6"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9224B6" w:rsidRPr="00AC144C" w:rsidRDefault="009224B6"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9224B6" w:rsidRPr="00AC144C" w:rsidRDefault="009224B6"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9224B6" w:rsidRPr="00AC144C" w:rsidRDefault="009224B6"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9224B6" w:rsidRPr="00AC144C" w:rsidRDefault="009224B6"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224B6" w:rsidRPr="00AC144C" w:rsidRDefault="009224B6"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9224B6" w:rsidRPr="00AC144C" w:rsidRDefault="009224B6"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9224B6" w:rsidRPr="00AC144C" w:rsidRDefault="009224B6"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9224B6" w:rsidRPr="00AC144C" w:rsidRDefault="009224B6" w:rsidP="004B39A3">
      <w:pPr>
        <w:spacing w:after="0" w:line="240" w:lineRule="auto"/>
        <w:ind w:firstLine="708"/>
        <w:jc w:val="both"/>
        <w:rPr>
          <w:sz w:val="18"/>
          <w:szCs w:val="18"/>
        </w:rPr>
      </w:pPr>
    </w:p>
    <w:p w:rsidR="009224B6" w:rsidRPr="00DE5EE4" w:rsidRDefault="009224B6"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9224B6" w:rsidRPr="001B01E3" w:rsidRDefault="009224B6"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9224B6" w:rsidRPr="001B01E3" w:rsidRDefault="009224B6" w:rsidP="004B39A3">
      <w:pPr>
        <w:spacing w:after="0" w:line="240" w:lineRule="auto"/>
        <w:ind w:firstLine="708"/>
        <w:jc w:val="both"/>
        <w:rPr>
          <w:sz w:val="15"/>
          <w:szCs w:val="15"/>
        </w:rPr>
      </w:pPr>
    </w:p>
    <w:p w:rsidR="009224B6" w:rsidRPr="00DE5EE4" w:rsidRDefault="009224B6"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9224B6" w:rsidRPr="001B01E3" w:rsidRDefault="009224B6"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9224B6" w:rsidRDefault="009224B6" w:rsidP="004B39A3">
      <w:pPr>
        <w:spacing w:after="0" w:line="240" w:lineRule="auto"/>
        <w:ind w:firstLine="67"/>
        <w:jc w:val="both"/>
      </w:pPr>
      <w:r>
        <w:t>________________________________________________________________________</w:t>
      </w:r>
    </w:p>
    <w:p w:rsidR="009224B6" w:rsidRDefault="009224B6"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9224B6" w:rsidRDefault="009224B6" w:rsidP="004B39A3">
      <w:pPr>
        <w:spacing w:after="0" w:line="240" w:lineRule="auto"/>
      </w:pPr>
    </w:p>
    <w:p w:rsidR="009224B6" w:rsidRDefault="009224B6" w:rsidP="00150DBB">
      <w:pPr>
        <w:widowControl w:val="0"/>
        <w:ind w:firstLine="567"/>
        <w:contextualSpacing/>
        <w:jc w:val="center"/>
        <w:rPr>
          <w:b/>
          <w:color w:val="000000"/>
        </w:rPr>
      </w:pPr>
    </w:p>
    <w:p w:rsidR="009224B6" w:rsidRDefault="009224B6" w:rsidP="00150DBB">
      <w:pPr>
        <w:autoSpaceDE w:val="0"/>
        <w:autoSpaceDN w:val="0"/>
        <w:adjustRightInd w:val="0"/>
        <w:spacing w:after="0" w:line="240" w:lineRule="auto"/>
        <w:ind w:left="5245"/>
        <w:rPr>
          <w:sz w:val="26"/>
          <w:szCs w:val="26"/>
        </w:rPr>
      </w:pPr>
      <w:r w:rsidRPr="005E12AC">
        <w:rPr>
          <w:color w:val="000000"/>
        </w:rPr>
        <w:br w:type="page"/>
      </w:r>
    </w:p>
    <w:p w:rsidR="009224B6" w:rsidRPr="00635DA7" w:rsidRDefault="009224B6" w:rsidP="004A1DA6">
      <w:pPr>
        <w:autoSpaceDE w:val="0"/>
        <w:autoSpaceDN w:val="0"/>
        <w:adjustRightInd w:val="0"/>
        <w:spacing w:after="0" w:line="240" w:lineRule="auto"/>
        <w:ind w:left="5245"/>
        <w:rPr>
          <w:sz w:val="26"/>
          <w:szCs w:val="26"/>
        </w:rPr>
      </w:pPr>
      <w:r>
        <w:rPr>
          <w:sz w:val="26"/>
          <w:szCs w:val="26"/>
        </w:rPr>
        <w:t>Приложение № 4</w:t>
      </w:r>
    </w:p>
    <w:p w:rsidR="009224B6" w:rsidRPr="00635DA7" w:rsidRDefault="009224B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224B6" w:rsidRDefault="009224B6" w:rsidP="004A1DA6">
      <w:pPr>
        <w:autoSpaceDE w:val="0"/>
        <w:autoSpaceDN w:val="0"/>
        <w:adjustRightInd w:val="0"/>
        <w:spacing w:after="0" w:line="240" w:lineRule="auto"/>
        <w:ind w:left="5245"/>
        <w:jc w:val="both"/>
      </w:pPr>
    </w:p>
    <w:p w:rsidR="009224B6" w:rsidRDefault="009224B6" w:rsidP="004A1DA6">
      <w:pPr>
        <w:autoSpaceDE w:val="0"/>
        <w:autoSpaceDN w:val="0"/>
        <w:adjustRightInd w:val="0"/>
        <w:spacing w:after="0" w:line="240" w:lineRule="auto"/>
        <w:ind w:left="5245"/>
        <w:jc w:val="both"/>
      </w:pPr>
    </w:p>
    <w:p w:rsidR="009224B6" w:rsidRDefault="009224B6" w:rsidP="004A1DA6">
      <w:pPr>
        <w:autoSpaceDE w:val="0"/>
        <w:autoSpaceDN w:val="0"/>
        <w:adjustRightInd w:val="0"/>
        <w:spacing w:after="0" w:line="240" w:lineRule="auto"/>
        <w:jc w:val="center"/>
      </w:pPr>
      <w:r>
        <w:t>РЕКОМЕНДУЕМАЯ ФОРМА</w:t>
      </w:r>
      <w:r w:rsidRPr="00F8195D">
        <w:t xml:space="preserve"> </w:t>
      </w:r>
      <w:r>
        <w:t>ЗАЯВЛЕНИЯ</w:t>
      </w:r>
    </w:p>
    <w:p w:rsidR="009224B6" w:rsidRDefault="009224B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224B6" w:rsidRDefault="009224B6" w:rsidP="004A1DA6">
      <w:pPr>
        <w:autoSpaceDE w:val="0"/>
        <w:autoSpaceDN w:val="0"/>
        <w:adjustRightInd w:val="0"/>
        <w:spacing w:after="0" w:line="240" w:lineRule="auto"/>
        <w:jc w:val="center"/>
      </w:pPr>
      <w:r>
        <w:t>(для юридических лиц)</w:t>
      </w:r>
    </w:p>
    <w:p w:rsidR="009224B6" w:rsidRDefault="009224B6" w:rsidP="004A1DA6">
      <w:pPr>
        <w:autoSpaceDE w:val="0"/>
        <w:autoSpaceDN w:val="0"/>
        <w:adjustRightInd w:val="0"/>
        <w:spacing w:after="0" w:line="240" w:lineRule="auto"/>
        <w:jc w:val="center"/>
      </w:pPr>
    </w:p>
    <w:p w:rsidR="009224B6" w:rsidRPr="004A7ECD" w:rsidRDefault="009224B6" w:rsidP="004A1DA6">
      <w:pPr>
        <w:autoSpaceDE w:val="0"/>
        <w:autoSpaceDN w:val="0"/>
        <w:adjustRightInd w:val="0"/>
        <w:spacing w:after="0" w:line="240" w:lineRule="auto"/>
        <w:rPr>
          <w:sz w:val="24"/>
          <w:szCs w:val="24"/>
        </w:rPr>
      </w:pPr>
      <w:r>
        <w:rPr>
          <w:sz w:val="24"/>
          <w:szCs w:val="24"/>
        </w:rPr>
        <w:t>Фирменный бланк (при наличии)</w:t>
      </w:r>
    </w:p>
    <w:p w:rsidR="009224B6" w:rsidRDefault="009224B6" w:rsidP="004A1DA6">
      <w:pPr>
        <w:autoSpaceDE w:val="0"/>
        <w:autoSpaceDN w:val="0"/>
        <w:adjustRightInd w:val="0"/>
        <w:spacing w:after="0" w:line="240" w:lineRule="auto"/>
        <w:ind w:left="5245"/>
        <w:jc w:val="both"/>
      </w:pPr>
      <w:r>
        <w:t>В ________________________</w:t>
      </w:r>
    </w:p>
    <w:p w:rsidR="009224B6" w:rsidRDefault="009224B6" w:rsidP="004A1DA6">
      <w:pPr>
        <w:autoSpaceDE w:val="0"/>
        <w:autoSpaceDN w:val="0"/>
        <w:adjustRightInd w:val="0"/>
        <w:spacing w:after="0" w:line="240" w:lineRule="auto"/>
        <w:ind w:left="5245"/>
        <w:jc w:val="both"/>
      </w:pPr>
      <w:r>
        <w:t>_____________________________</w:t>
      </w:r>
    </w:p>
    <w:p w:rsidR="009224B6" w:rsidRPr="00F8195D" w:rsidRDefault="009224B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224B6" w:rsidRDefault="009224B6" w:rsidP="004A1DA6">
      <w:pPr>
        <w:autoSpaceDE w:val="0"/>
        <w:autoSpaceDN w:val="0"/>
        <w:adjustRightInd w:val="0"/>
        <w:spacing w:after="0" w:line="240" w:lineRule="auto"/>
        <w:ind w:left="5245"/>
        <w:jc w:val="both"/>
      </w:pPr>
    </w:p>
    <w:p w:rsidR="009224B6" w:rsidRDefault="009224B6" w:rsidP="004A1DA6">
      <w:pPr>
        <w:pBdr>
          <w:bottom w:val="single" w:sz="12" w:space="1" w:color="auto"/>
        </w:pBdr>
        <w:autoSpaceDE w:val="0"/>
        <w:autoSpaceDN w:val="0"/>
        <w:adjustRightInd w:val="0"/>
        <w:spacing w:after="0" w:line="240" w:lineRule="auto"/>
        <w:ind w:left="5245"/>
        <w:jc w:val="both"/>
      </w:pPr>
      <w:r>
        <w:t>От _________________________</w:t>
      </w:r>
    </w:p>
    <w:p w:rsidR="009224B6" w:rsidRDefault="009224B6" w:rsidP="004A1DA6">
      <w:pPr>
        <w:pBdr>
          <w:bottom w:val="single" w:sz="12" w:space="1" w:color="auto"/>
        </w:pBdr>
        <w:autoSpaceDE w:val="0"/>
        <w:autoSpaceDN w:val="0"/>
        <w:adjustRightInd w:val="0"/>
        <w:spacing w:after="0" w:line="240" w:lineRule="auto"/>
        <w:ind w:left="5245"/>
        <w:jc w:val="both"/>
      </w:pPr>
    </w:p>
    <w:p w:rsidR="009224B6" w:rsidRPr="00F8195D" w:rsidRDefault="009224B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224B6" w:rsidRDefault="009224B6" w:rsidP="004A1DA6">
      <w:pPr>
        <w:autoSpaceDE w:val="0"/>
        <w:autoSpaceDN w:val="0"/>
        <w:adjustRightInd w:val="0"/>
        <w:spacing w:after="0" w:line="240" w:lineRule="auto"/>
        <w:ind w:left="5245"/>
        <w:jc w:val="both"/>
      </w:pPr>
      <w:r w:rsidRPr="00F8195D">
        <w:rPr>
          <w:sz w:val="24"/>
          <w:szCs w:val="24"/>
        </w:rPr>
        <w:t>ИНН:</w:t>
      </w:r>
      <w:r>
        <w:t>________________________</w:t>
      </w:r>
    </w:p>
    <w:p w:rsidR="009224B6" w:rsidRDefault="009224B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9224B6" w:rsidRPr="00F8195D" w:rsidRDefault="009224B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224B6" w:rsidRDefault="009224B6" w:rsidP="004A1DA6">
      <w:pPr>
        <w:autoSpaceDE w:val="0"/>
        <w:autoSpaceDN w:val="0"/>
        <w:adjustRightInd w:val="0"/>
        <w:spacing w:after="0" w:line="240" w:lineRule="auto"/>
        <w:ind w:left="5245"/>
        <w:jc w:val="both"/>
      </w:pPr>
      <w:r>
        <w:t>__________________________________________________________</w:t>
      </w:r>
    </w:p>
    <w:p w:rsidR="009224B6" w:rsidRPr="00F8195D" w:rsidRDefault="009224B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224B6" w:rsidRPr="00F8195D" w:rsidRDefault="009224B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9224B6" w:rsidRDefault="009224B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224B6" w:rsidRDefault="009224B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8195D" w:rsidRDefault="009224B6" w:rsidP="004A1DA6">
      <w:pPr>
        <w:autoSpaceDE w:val="0"/>
        <w:autoSpaceDN w:val="0"/>
        <w:adjustRightInd w:val="0"/>
        <w:spacing w:after="0" w:line="240" w:lineRule="auto"/>
        <w:ind w:left="5245"/>
        <w:jc w:val="both"/>
        <w:rPr>
          <w:sz w:val="24"/>
          <w:szCs w:val="24"/>
        </w:rPr>
      </w:pPr>
    </w:p>
    <w:p w:rsidR="009224B6" w:rsidRPr="00F8195D" w:rsidRDefault="009224B6" w:rsidP="004A1DA6">
      <w:pPr>
        <w:autoSpaceDE w:val="0"/>
        <w:autoSpaceDN w:val="0"/>
        <w:adjustRightInd w:val="0"/>
        <w:spacing w:after="0" w:line="240" w:lineRule="auto"/>
        <w:ind w:left="5245"/>
        <w:jc w:val="both"/>
        <w:rPr>
          <w:sz w:val="24"/>
          <w:szCs w:val="24"/>
        </w:rPr>
      </w:pPr>
    </w:p>
    <w:p w:rsidR="009224B6" w:rsidRDefault="009224B6" w:rsidP="004A1DA6">
      <w:pPr>
        <w:autoSpaceDE w:val="0"/>
        <w:autoSpaceDN w:val="0"/>
        <w:adjustRightInd w:val="0"/>
        <w:spacing w:after="0" w:line="240" w:lineRule="auto"/>
        <w:jc w:val="center"/>
        <w:rPr>
          <w:sz w:val="24"/>
          <w:szCs w:val="24"/>
        </w:rPr>
      </w:pPr>
      <w:r>
        <w:rPr>
          <w:sz w:val="24"/>
          <w:szCs w:val="24"/>
        </w:rPr>
        <w:t>ЗАЯВЛЕНИЕ</w:t>
      </w:r>
    </w:p>
    <w:p w:rsidR="009224B6" w:rsidRDefault="009224B6" w:rsidP="004A1DA6">
      <w:pPr>
        <w:autoSpaceDE w:val="0"/>
        <w:autoSpaceDN w:val="0"/>
        <w:adjustRightInd w:val="0"/>
        <w:spacing w:after="0" w:line="240" w:lineRule="auto"/>
        <w:jc w:val="center"/>
        <w:rPr>
          <w:sz w:val="24"/>
          <w:szCs w:val="24"/>
        </w:rPr>
      </w:pPr>
    </w:p>
    <w:p w:rsidR="009224B6" w:rsidRDefault="009224B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9224B6" w:rsidRDefault="009224B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224B6" w:rsidRDefault="009224B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224B6" w:rsidRDefault="009224B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224B6" w:rsidRPr="008F1BE1" w:rsidRDefault="009224B6" w:rsidP="004A1DA6">
      <w:pPr>
        <w:pStyle w:val="ListParagraph"/>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224B6" w:rsidRDefault="009224B6" w:rsidP="004A1DA6">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Pr="0078184F" w:rsidRDefault="009224B6" w:rsidP="004A1DA6">
      <w:pPr>
        <w:pStyle w:val="ListParagraph"/>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224B6" w:rsidRPr="0078184F" w:rsidRDefault="009224B6" w:rsidP="004A1DA6">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9224B6" w:rsidRDefault="009224B6" w:rsidP="004A1DA6">
      <w:pPr>
        <w:autoSpaceDE w:val="0"/>
        <w:autoSpaceDN w:val="0"/>
        <w:adjustRightInd w:val="0"/>
        <w:spacing w:after="0" w:line="240" w:lineRule="auto"/>
        <w:jc w:val="center"/>
        <w:rPr>
          <w:sz w:val="24"/>
          <w:szCs w:val="24"/>
        </w:rPr>
      </w:pPr>
    </w:p>
    <w:p w:rsidR="009224B6" w:rsidRDefault="009224B6"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224B6" w:rsidRPr="00203FCD" w:rsidTr="00203FCD">
        <w:tc>
          <w:tcPr>
            <w:tcW w:w="3190" w:type="dxa"/>
            <w:tcBorders>
              <w:bottom w:val="single" w:sz="4" w:space="0" w:color="auto"/>
            </w:tcBorders>
          </w:tcPr>
          <w:p w:rsidR="009224B6" w:rsidRPr="00203FCD" w:rsidRDefault="009224B6" w:rsidP="00203FCD">
            <w:pPr>
              <w:autoSpaceDE w:val="0"/>
              <w:autoSpaceDN w:val="0"/>
              <w:adjustRightInd w:val="0"/>
              <w:spacing w:after="0" w:line="240" w:lineRule="auto"/>
              <w:jc w:val="both"/>
              <w:rPr>
                <w:sz w:val="24"/>
                <w:szCs w:val="24"/>
              </w:rPr>
            </w:pPr>
          </w:p>
        </w:tc>
        <w:tc>
          <w:tcPr>
            <w:tcW w:w="3190" w:type="dxa"/>
            <w:tcBorders>
              <w:bottom w:val="single" w:sz="4" w:space="0" w:color="auto"/>
            </w:tcBorders>
          </w:tcPr>
          <w:p w:rsidR="009224B6" w:rsidRPr="00203FCD" w:rsidRDefault="009224B6" w:rsidP="00203FCD">
            <w:pPr>
              <w:autoSpaceDE w:val="0"/>
              <w:autoSpaceDN w:val="0"/>
              <w:adjustRightInd w:val="0"/>
              <w:spacing w:after="0" w:line="240" w:lineRule="auto"/>
              <w:jc w:val="both"/>
              <w:rPr>
                <w:sz w:val="24"/>
                <w:szCs w:val="24"/>
              </w:rPr>
            </w:pPr>
          </w:p>
        </w:tc>
        <w:tc>
          <w:tcPr>
            <w:tcW w:w="3190" w:type="dxa"/>
            <w:tcBorders>
              <w:bottom w:val="single" w:sz="4" w:space="0" w:color="auto"/>
            </w:tcBorders>
          </w:tcPr>
          <w:p w:rsidR="009224B6" w:rsidRPr="00203FCD" w:rsidRDefault="009224B6" w:rsidP="00203FCD">
            <w:pPr>
              <w:autoSpaceDE w:val="0"/>
              <w:autoSpaceDN w:val="0"/>
              <w:adjustRightInd w:val="0"/>
              <w:spacing w:after="0" w:line="240" w:lineRule="auto"/>
              <w:jc w:val="both"/>
              <w:rPr>
                <w:sz w:val="24"/>
                <w:szCs w:val="24"/>
              </w:rPr>
            </w:pPr>
          </w:p>
        </w:tc>
      </w:tr>
      <w:tr w:rsidR="009224B6" w:rsidRPr="00203FCD" w:rsidTr="00203FCD">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(наименование должности руководителя юридического лица)</w:t>
            </w:r>
          </w:p>
        </w:tc>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224B6" w:rsidRPr="00203FCD" w:rsidRDefault="009224B6" w:rsidP="00203FCD">
            <w:pPr>
              <w:autoSpaceDE w:val="0"/>
              <w:autoSpaceDN w:val="0"/>
              <w:adjustRightInd w:val="0"/>
              <w:spacing w:after="0" w:line="240" w:lineRule="auto"/>
              <w:jc w:val="center"/>
              <w:rPr>
                <w:sz w:val="24"/>
                <w:szCs w:val="24"/>
              </w:rPr>
            </w:pPr>
            <w:r w:rsidRPr="00203FCD">
              <w:rPr>
                <w:sz w:val="24"/>
                <w:szCs w:val="24"/>
              </w:rPr>
              <w:t>(фамилия, инициалы руководителя юридического лица, уполномоченного представителя)</w:t>
            </w:r>
          </w:p>
        </w:tc>
      </w:tr>
    </w:tbl>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rPr>
          <w:sz w:val="24"/>
          <w:szCs w:val="24"/>
        </w:rPr>
      </w:pPr>
      <w:r>
        <w:rPr>
          <w:sz w:val="24"/>
          <w:szCs w:val="24"/>
        </w:rPr>
        <w:t>М.П. (при наличии)</w:t>
      </w:r>
    </w:p>
    <w:p w:rsidR="009224B6" w:rsidRDefault="009224B6" w:rsidP="004A1DA6">
      <w:pPr>
        <w:autoSpaceDE w:val="0"/>
        <w:autoSpaceDN w:val="0"/>
        <w:adjustRightInd w:val="0"/>
        <w:spacing w:after="0" w:line="240" w:lineRule="auto"/>
        <w:jc w:val="center"/>
        <w:rPr>
          <w:sz w:val="24"/>
          <w:szCs w:val="24"/>
        </w:rPr>
      </w:pPr>
    </w:p>
    <w:p w:rsidR="009224B6" w:rsidRPr="00F8195D" w:rsidRDefault="009224B6" w:rsidP="004A1DA6">
      <w:pPr>
        <w:autoSpaceDE w:val="0"/>
        <w:autoSpaceDN w:val="0"/>
        <w:adjustRightInd w:val="0"/>
        <w:spacing w:after="0" w:line="240" w:lineRule="auto"/>
        <w:jc w:val="center"/>
        <w:rPr>
          <w:sz w:val="24"/>
          <w:szCs w:val="24"/>
        </w:rPr>
      </w:pPr>
    </w:p>
    <w:p w:rsidR="009224B6" w:rsidRDefault="009224B6" w:rsidP="004A1DA6">
      <w:pPr>
        <w:rPr>
          <w:sz w:val="24"/>
          <w:szCs w:val="24"/>
        </w:rPr>
      </w:pPr>
      <w:r>
        <w:rPr>
          <w:sz w:val="24"/>
          <w:szCs w:val="24"/>
        </w:rPr>
        <w:t>Реквизиты документа, удостоверяющего личность уполномоченного представителя:</w:t>
      </w:r>
    </w:p>
    <w:p w:rsidR="009224B6" w:rsidRDefault="009224B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4A1DA6">
      <w:pPr>
        <w:rPr>
          <w:sz w:val="24"/>
          <w:szCs w:val="24"/>
        </w:rPr>
      </w:pPr>
    </w:p>
    <w:p w:rsidR="009224B6" w:rsidRDefault="009224B6" w:rsidP="004A1DA6">
      <w:r>
        <w:br w:type="page"/>
      </w:r>
    </w:p>
    <w:p w:rsidR="009224B6" w:rsidRDefault="009224B6" w:rsidP="004A1DA6">
      <w:pPr>
        <w:autoSpaceDE w:val="0"/>
        <w:autoSpaceDN w:val="0"/>
        <w:adjustRightInd w:val="0"/>
        <w:spacing w:after="0" w:line="240" w:lineRule="auto"/>
        <w:jc w:val="center"/>
      </w:pPr>
      <w:r>
        <w:t>РЕКОМЕНДУЕМАЯ ФОРМА</w:t>
      </w:r>
      <w:r w:rsidRPr="00F8195D">
        <w:t xml:space="preserve"> </w:t>
      </w:r>
      <w:r>
        <w:t>ЗАЯВЛЕНИЯ</w:t>
      </w:r>
    </w:p>
    <w:p w:rsidR="009224B6" w:rsidRDefault="009224B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224B6" w:rsidRDefault="009224B6" w:rsidP="004A1DA6">
      <w:pPr>
        <w:autoSpaceDE w:val="0"/>
        <w:autoSpaceDN w:val="0"/>
        <w:adjustRightInd w:val="0"/>
        <w:spacing w:after="0" w:line="240" w:lineRule="auto"/>
        <w:jc w:val="center"/>
      </w:pPr>
      <w:r>
        <w:t>(для физических лиц)</w:t>
      </w:r>
    </w:p>
    <w:p w:rsidR="009224B6" w:rsidRDefault="009224B6" w:rsidP="004A1DA6">
      <w:pPr>
        <w:autoSpaceDE w:val="0"/>
        <w:autoSpaceDN w:val="0"/>
        <w:adjustRightInd w:val="0"/>
        <w:spacing w:after="0" w:line="240" w:lineRule="auto"/>
        <w:jc w:val="center"/>
      </w:pPr>
    </w:p>
    <w:p w:rsidR="009224B6" w:rsidRDefault="009224B6" w:rsidP="004A1DA6">
      <w:pPr>
        <w:autoSpaceDE w:val="0"/>
        <w:autoSpaceDN w:val="0"/>
        <w:adjustRightInd w:val="0"/>
        <w:spacing w:after="0" w:line="240" w:lineRule="auto"/>
        <w:ind w:left="5245"/>
        <w:jc w:val="both"/>
      </w:pPr>
      <w:r>
        <w:t>В ________________________</w:t>
      </w:r>
    </w:p>
    <w:p w:rsidR="009224B6" w:rsidRDefault="009224B6" w:rsidP="004A1DA6">
      <w:pPr>
        <w:autoSpaceDE w:val="0"/>
        <w:autoSpaceDN w:val="0"/>
        <w:adjustRightInd w:val="0"/>
        <w:spacing w:after="0" w:line="240" w:lineRule="auto"/>
        <w:ind w:left="5245"/>
        <w:jc w:val="both"/>
      </w:pPr>
      <w:r>
        <w:t>_____________________________</w:t>
      </w:r>
    </w:p>
    <w:p w:rsidR="009224B6" w:rsidRPr="00F8195D" w:rsidRDefault="009224B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224B6" w:rsidRDefault="009224B6" w:rsidP="004A1DA6">
      <w:pPr>
        <w:autoSpaceDE w:val="0"/>
        <w:autoSpaceDN w:val="0"/>
        <w:adjustRightInd w:val="0"/>
        <w:spacing w:after="0" w:line="240" w:lineRule="auto"/>
        <w:ind w:left="5245"/>
        <w:jc w:val="both"/>
      </w:pPr>
    </w:p>
    <w:p w:rsidR="009224B6" w:rsidRDefault="009224B6" w:rsidP="004A1DA6">
      <w:pPr>
        <w:autoSpaceDE w:val="0"/>
        <w:autoSpaceDN w:val="0"/>
        <w:adjustRightInd w:val="0"/>
        <w:spacing w:after="0" w:line="240" w:lineRule="auto"/>
        <w:ind w:left="5245"/>
        <w:jc w:val="both"/>
      </w:pPr>
      <w:r>
        <w:t>От _________________________</w:t>
      </w:r>
    </w:p>
    <w:p w:rsidR="009224B6" w:rsidRDefault="009224B6" w:rsidP="004A1DA6">
      <w:pPr>
        <w:autoSpaceDE w:val="0"/>
        <w:autoSpaceDN w:val="0"/>
        <w:adjustRightInd w:val="0"/>
        <w:spacing w:after="0" w:line="240" w:lineRule="auto"/>
        <w:ind w:left="5245"/>
        <w:jc w:val="both"/>
      </w:pPr>
      <w:r>
        <w:t>______________________</w:t>
      </w:r>
    </w:p>
    <w:p w:rsidR="009224B6" w:rsidRPr="00F8195D" w:rsidRDefault="009224B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9224B6" w:rsidRDefault="009224B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224B6" w:rsidRDefault="009224B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4A1DA6">
      <w:pPr>
        <w:autoSpaceDE w:val="0"/>
        <w:autoSpaceDN w:val="0"/>
        <w:adjustRightInd w:val="0"/>
        <w:spacing w:after="0" w:line="240" w:lineRule="auto"/>
        <w:ind w:left="5245"/>
        <w:jc w:val="both"/>
        <w:rPr>
          <w:sz w:val="24"/>
          <w:szCs w:val="24"/>
        </w:rPr>
      </w:pPr>
      <w:r>
        <w:rPr>
          <w:sz w:val="24"/>
          <w:szCs w:val="24"/>
        </w:rPr>
        <w:t>____________________________</w:t>
      </w:r>
    </w:p>
    <w:p w:rsidR="009224B6" w:rsidRDefault="009224B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Pr="00F8195D" w:rsidRDefault="009224B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224B6" w:rsidRDefault="009224B6" w:rsidP="004A1DA6">
      <w:pPr>
        <w:autoSpaceDE w:val="0"/>
        <w:autoSpaceDN w:val="0"/>
        <w:adjustRightInd w:val="0"/>
        <w:spacing w:after="0" w:line="240" w:lineRule="auto"/>
        <w:ind w:left="5245"/>
        <w:jc w:val="both"/>
      </w:pPr>
      <w:r>
        <w:t>_____________________________ _______________________</w:t>
      </w:r>
    </w:p>
    <w:p w:rsidR="009224B6" w:rsidRDefault="009224B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224B6" w:rsidRDefault="009224B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8195D" w:rsidRDefault="009224B6" w:rsidP="004A1DA6">
      <w:pPr>
        <w:autoSpaceDE w:val="0"/>
        <w:autoSpaceDN w:val="0"/>
        <w:adjustRightInd w:val="0"/>
        <w:spacing w:after="0" w:line="240" w:lineRule="auto"/>
        <w:ind w:left="5245"/>
        <w:jc w:val="both"/>
        <w:rPr>
          <w:sz w:val="24"/>
          <w:szCs w:val="24"/>
        </w:rPr>
      </w:pPr>
    </w:p>
    <w:p w:rsidR="009224B6" w:rsidRPr="00F8195D" w:rsidRDefault="009224B6" w:rsidP="004A1DA6">
      <w:pPr>
        <w:autoSpaceDE w:val="0"/>
        <w:autoSpaceDN w:val="0"/>
        <w:adjustRightInd w:val="0"/>
        <w:spacing w:after="0" w:line="240" w:lineRule="auto"/>
        <w:ind w:left="5245"/>
        <w:jc w:val="both"/>
        <w:rPr>
          <w:sz w:val="24"/>
          <w:szCs w:val="24"/>
        </w:rPr>
      </w:pPr>
    </w:p>
    <w:p w:rsidR="009224B6" w:rsidRDefault="009224B6" w:rsidP="004A1DA6">
      <w:pPr>
        <w:autoSpaceDE w:val="0"/>
        <w:autoSpaceDN w:val="0"/>
        <w:adjustRightInd w:val="0"/>
        <w:spacing w:after="0" w:line="240" w:lineRule="auto"/>
        <w:jc w:val="center"/>
        <w:rPr>
          <w:sz w:val="24"/>
          <w:szCs w:val="24"/>
        </w:rPr>
      </w:pPr>
      <w:r>
        <w:rPr>
          <w:sz w:val="24"/>
          <w:szCs w:val="24"/>
        </w:rPr>
        <w:t>ЗАЯВЛЕНИЕ</w:t>
      </w:r>
    </w:p>
    <w:p w:rsidR="009224B6" w:rsidRDefault="009224B6" w:rsidP="004A1DA6">
      <w:pPr>
        <w:autoSpaceDE w:val="0"/>
        <w:autoSpaceDN w:val="0"/>
        <w:adjustRightInd w:val="0"/>
        <w:spacing w:after="0" w:line="240" w:lineRule="auto"/>
        <w:jc w:val="center"/>
        <w:rPr>
          <w:sz w:val="24"/>
          <w:szCs w:val="24"/>
        </w:rPr>
      </w:pPr>
    </w:p>
    <w:p w:rsidR="009224B6" w:rsidRDefault="009224B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9224B6" w:rsidRDefault="009224B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224B6" w:rsidRDefault="009224B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224B6" w:rsidRDefault="009224B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224B6" w:rsidRPr="008F1BE1" w:rsidRDefault="009224B6" w:rsidP="00C56A13">
      <w:pPr>
        <w:pStyle w:val="ListParagraph"/>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224B6" w:rsidRDefault="009224B6" w:rsidP="00C56A13">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Pr="0078184F" w:rsidRDefault="009224B6" w:rsidP="00C56A13">
      <w:pPr>
        <w:pStyle w:val="ListParagraph"/>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224B6" w:rsidRPr="0078184F" w:rsidRDefault="009224B6" w:rsidP="00C56A13">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Default="009224B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224B6" w:rsidRDefault="009224B6" w:rsidP="004A1DA6">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9224B6" w:rsidRDefault="009224B6" w:rsidP="004A1DA6">
      <w:pPr>
        <w:autoSpaceDE w:val="0"/>
        <w:autoSpaceDN w:val="0"/>
        <w:adjustRightInd w:val="0"/>
        <w:spacing w:after="0" w:line="240" w:lineRule="auto"/>
        <w:jc w:val="both"/>
        <w:rPr>
          <w:sz w:val="24"/>
          <w:szCs w:val="24"/>
        </w:rPr>
      </w:pPr>
    </w:p>
    <w:p w:rsidR="009224B6" w:rsidRDefault="009224B6" w:rsidP="004A1DA6">
      <w:pPr>
        <w:autoSpaceDE w:val="0"/>
        <w:autoSpaceDN w:val="0"/>
        <w:adjustRightInd w:val="0"/>
        <w:spacing w:after="0" w:line="240" w:lineRule="auto"/>
        <w:rPr>
          <w:sz w:val="24"/>
          <w:szCs w:val="24"/>
        </w:rPr>
      </w:pPr>
    </w:p>
    <w:p w:rsidR="009224B6" w:rsidRPr="00F8195D" w:rsidRDefault="009224B6" w:rsidP="004A1DA6">
      <w:pPr>
        <w:autoSpaceDE w:val="0"/>
        <w:autoSpaceDN w:val="0"/>
        <w:adjustRightInd w:val="0"/>
        <w:spacing w:after="0" w:line="240" w:lineRule="auto"/>
        <w:jc w:val="center"/>
        <w:rPr>
          <w:sz w:val="24"/>
          <w:szCs w:val="24"/>
        </w:rPr>
      </w:pPr>
    </w:p>
    <w:p w:rsidR="009224B6" w:rsidRDefault="009224B6" w:rsidP="00C56A13">
      <w:pPr>
        <w:rPr>
          <w:sz w:val="24"/>
          <w:szCs w:val="24"/>
        </w:rPr>
      </w:pPr>
      <w:r>
        <w:rPr>
          <w:sz w:val="24"/>
          <w:szCs w:val="24"/>
        </w:rPr>
        <w:t>Реквизиты документа, удостоверяющего личность представителя:</w:t>
      </w:r>
    </w:p>
    <w:p w:rsidR="009224B6" w:rsidRDefault="009224B6"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4A1DA6">
      <w:pPr>
        <w:rPr>
          <w:sz w:val="24"/>
          <w:szCs w:val="24"/>
        </w:rPr>
      </w:pPr>
    </w:p>
    <w:p w:rsidR="009224B6" w:rsidRPr="00C12A67" w:rsidRDefault="009224B6" w:rsidP="004A1DA6">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330183">
      <w:pPr>
        <w:autoSpaceDE w:val="0"/>
        <w:autoSpaceDN w:val="0"/>
        <w:adjustRightInd w:val="0"/>
        <w:spacing w:after="0" w:line="240" w:lineRule="auto"/>
        <w:ind w:firstLine="709"/>
        <w:jc w:val="both"/>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jc w:val="center"/>
      </w:pPr>
      <w:r>
        <w:t>РЕКОМЕНДУЕМАЯ ФОРМА</w:t>
      </w:r>
      <w:r w:rsidRPr="00F8195D">
        <w:t xml:space="preserve"> </w:t>
      </w:r>
      <w:r>
        <w:t>ЗАЯВЛЕНИЯ</w:t>
      </w:r>
    </w:p>
    <w:p w:rsidR="009224B6" w:rsidRDefault="009224B6"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224B6" w:rsidRDefault="009224B6" w:rsidP="00C56A13">
      <w:pPr>
        <w:autoSpaceDE w:val="0"/>
        <w:autoSpaceDN w:val="0"/>
        <w:adjustRightInd w:val="0"/>
        <w:spacing w:after="0" w:line="240" w:lineRule="auto"/>
        <w:jc w:val="center"/>
      </w:pPr>
      <w:r>
        <w:t xml:space="preserve"> (для индивидуальных предпринимателей)</w:t>
      </w:r>
    </w:p>
    <w:p w:rsidR="009224B6" w:rsidRDefault="009224B6" w:rsidP="00C56A13">
      <w:pPr>
        <w:autoSpaceDE w:val="0"/>
        <w:autoSpaceDN w:val="0"/>
        <w:adjustRightInd w:val="0"/>
        <w:spacing w:after="0" w:line="240" w:lineRule="auto"/>
        <w:jc w:val="center"/>
      </w:pPr>
    </w:p>
    <w:p w:rsidR="009224B6" w:rsidRDefault="009224B6" w:rsidP="00C56A13">
      <w:pPr>
        <w:autoSpaceDE w:val="0"/>
        <w:autoSpaceDN w:val="0"/>
        <w:adjustRightInd w:val="0"/>
        <w:spacing w:after="0" w:line="240" w:lineRule="auto"/>
        <w:ind w:left="5245"/>
        <w:jc w:val="both"/>
      </w:pPr>
    </w:p>
    <w:p w:rsidR="009224B6" w:rsidRDefault="009224B6" w:rsidP="00C56A13">
      <w:pPr>
        <w:pBdr>
          <w:bottom w:val="single" w:sz="12" w:space="1" w:color="auto"/>
        </w:pBdr>
        <w:autoSpaceDE w:val="0"/>
        <w:autoSpaceDN w:val="0"/>
        <w:adjustRightInd w:val="0"/>
        <w:spacing w:after="0" w:line="240" w:lineRule="auto"/>
        <w:ind w:left="5245"/>
        <w:jc w:val="both"/>
      </w:pPr>
      <w:r>
        <w:t>Заявитель _________________________</w:t>
      </w:r>
    </w:p>
    <w:p w:rsidR="009224B6" w:rsidRDefault="009224B6" w:rsidP="00C56A13">
      <w:pPr>
        <w:pBdr>
          <w:bottom w:val="single" w:sz="12" w:space="1" w:color="auto"/>
        </w:pBdr>
        <w:autoSpaceDE w:val="0"/>
        <w:autoSpaceDN w:val="0"/>
        <w:adjustRightInd w:val="0"/>
        <w:spacing w:after="0" w:line="240" w:lineRule="auto"/>
        <w:ind w:left="5245"/>
        <w:jc w:val="both"/>
      </w:pPr>
    </w:p>
    <w:p w:rsidR="009224B6" w:rsidRPr="00F8195D" w:rsidRDefault="009224B6"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9224B6" w:rsidRDefault="009224B6" w:rsidP="00C56A13">
      <w:pPr>
        <w:autoSpaceDE w:val="0"/>
        <w:autoSpaceDN w:val="0"/>
        <w:adjustRightInd w:val="0"/>
        <w:spacing w:after="0" w:line="240" w:lineRule="auto"/>
        <w:ind w:left="5245"/>
        <w:jc w:val="both"/>
      </w:pPr>
      <w:r w:rsidRPr="00F8195D">
        <w:rPr>
          <w:sz w:val="24"/>
          <w:szCs w:val="24"/>
        </w:rPr>
        <w:t>ИНН:</w:t>
      </w:r>
      <w:r>
        <w:t>________________________</w:t>
      </w:r>
    </w:p>
    <w:p w:rsidR="009224B6" w:rsidRDefault="009224B6"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9224B6" w:rsidRDefault="009224B6"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224B6" w:rsidRDefault="009224B6"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9224B6" w:rsidRDefault="009224B6"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Pr="00F8195D" w:rsidRDefault="009224B6"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9224B6" w:rsidRDefault="009224B6" w:rsidP="00C56A13">
      <w:pPr>
        <w:autoSpaceDE w:val="0"/>
        <w:autoSpaceDN w:val="0"/>
        <w:adjustRightInd w:val="0"/>
        <w:spacing w:after="0" w:line="240" w:lineRule="auto"/>
        <w:ind w:left="5245"/>
        <w:jc w:val="both"/>
      </w:pPr>
      <w:r>
        <w:t>_____________________________ _______________________</w:t>
      </w:r>
    </w:p>
    <w:p w:rsidR="009224B6" w:rsidRPr="00F8195D" w:rsidRDefault="009224B6"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224B6" w:rsidRPr="00F8195D" w:rsidRDefault="009224B6"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9224B6" w:rsidRDefault="009224B6"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224B6" w:rsidRDefault="009224B6"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9224B6" w:rsidRDefault="009224B6"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224B6" w:rsidRDefault="009224B6"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9224B6" w:rsidRPr="00F8195D" w:rsidRDefault="009224B6" w:rsidP="00C56A13">
      <w:pPr>
        <w:autoSpaceDE w:val="0"/>
        <w:autoSpaceDN w:val="0"/>
        <w:adjustRightInd w:val="0"/>
        <w:spacing w:after="0" w:line="240" w:lineRule="auto"/>
        <w:ind w:left="5245"/>
        <w:jc w:val="both"/>
        <w:rPr>
          <w:sz w:val="24"/>
          <w:szCs w:val="24"/>
        </w:rPr>
      </w:pPr>
    </w:p>
    <w:p w:rsidR="009224B6" w:rsidRPr="00F8195D" w:rsidRDefault="009224B6" w:rsidP="00C56A13">
      <w:pPr>
        <w:autoSpaceDE w:val="0"/>
        <w:autoSpaceDN w:val="0"/>
        <w:adjustRightInd w:val="0"/>
        <w:spacing w:after="0" w:line="240" w:lineRule="auto"/>
        <w:ind w:left="5245"/>
        <w:jc w:val="both"/>
        <w:rPr>
          <w:sz w:val="24"/>
          <w:szCs w:val="24"/>
        </w:rPr>
      </w:pPr>
    </w:p>
    <w:p w:rsidR="009224B6" w:rsidRDefault="009224B6" w:rsidP="00C56A13">
      <w:pPr>
        <w:autoSpaceDE w:val="0"/>
        <w:autoSpaceDN w:val="0"/>
        <w:adjustRightInd w:val="0"/>
        <w:spacing w:after="0" w:line="240" w:lineRule="auto"/>
        <w:jc w:val="center"/>
        <w:rPr>
          <w:sz w:val="24"/>
          <w:szCs w:val="24"/>
        </w:rPr>
      </w:pPr>
      <w:r>
        <w:rPr>
          <w:sz w:val="24"/>
          <w:szCs w:val="24"/>
        </w:rPr>
        <w:t>ЗАЯВЛЕНИЕ</w:t>
      </w:r>
    </w:p>
    <w:p w:rsidR="009224B6" w:rsidRDefault="009224B6" w:rsidP="00C56A13">
      <w:pPr>
        <w:autoSpaceDE w:val="0"/>
        <w:autoSpaceDN w:val="0"/>
        <w:adjustRightInd w:val="0"/>
        <w:spacing w:after="0" w:line="240" w:lineRule="auto"/>
        <w:jc w:val="center"/>
        <w:rPr>
          <w:sz w:val="24"/>
          <w:szCs w:val="24"/>
        </w:rPr>
      </w:pPr>
    </w:p>
    <w:p w:rsidR="009224B6" w:rsidRDefault="009224B6"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9224B6" w:rsidRDefault="009224B6"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224B6" w:rsidRDefault="009224B6"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224B6" w:rsidRDefault="009224B6" w:rsidP="00C56A13">
      <w:pPr>
        <w:autoSpaceDE w:val="0"/>
        <w:autoSpaceDN w:val="0"/>
        <w:adjustRightInd w:val="0"/>
        <w:spacing w:after="0" w:line="240" w:lineRule="auto"/>
        <w:jc w:val="both"/>
        <w:rPr>
          <w:sz w:val="24"/>
          <w:szCs w:val="24"/>
        </w:rPr>
      </w:pPr>
    </w:p>
    <w:p w:rsidR="009224B6" w:rsidRDefault="009224B6"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224B6" w:rsidRDefault="009224B6"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224B6" w:rsidRDefault="009224B6"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9224B6" w:rsidRDefault="009224B6"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9224B6" w:rsidRDefault="009224B6"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224B6" w:rsidRDefault="009224B6" w:rsidP="00C56A13">
      <w:pPr>
        <w:autoSpaceDE w:val="0"/>
        <w:autoSpaceDN w:val="0"/>
        <w:adjustRightInd w:val="0"/>
        <w:spacing w:after="0" w:line="240" w:lineRule="auto"/>
        <w:jc w:val="both"/>
        <w:rPr>
          <w:sz w:val="24"/>
          <w:szCs w:val="24"/>
        </w:rPr>
      </w:pPr>
    </w:p>
    <w:p w:rsidR="009224B6" w:rsidRDefault="009224B6"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224B6" w:rsidRPr="008F1BE1" w:rsidRDefault="009224B6" w:rsidP="00C56A13">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224B6" w:rsidRDefault="009224B6" w:rsidP="00C56A13">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Pr="0078184F" w:rsidRDefault="009224B6" w:rsidP="00C56A13">
      <w:pPr>
        <w:pStyle w:val="ListParagraph"/>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224B6" w:rsidRPr="0078184F" w:rsidRDefault="009224B6" w:rsidP="00C56A13">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9224B6" w:rsidRDefault="009224B6" w:rsidP="00C56A13">
      <w:pPr>
        <w:autoSpaceDE w:val="0"/>
        <w:autoSpaceDN w:val="0"/>
        <w:adjustRightInd w:val="0"/>
        <w:spacing w:after="0" w:line="240" w:lineRule="auto"/>
        <w:jc w:val="center"/>
        <w:rPr>
          <w:sz w:val="24"/>
          <w:szCs w:val="24"/>
        </w:rPr>
      </w:pPr>
    </w:p>
    <w:p w:rsidR="009224B6" w:rsidRDefault="009224B6" w:rsidP="00C56A13">
      <w:pPr>
        <w:autoSpaceDE w:val="0"/>
        <w:autoSpaceDN w:val="0"/>
        <w:adjustRightInd w:val="0"/>
        <w:spacing w:after="0" w:line="240" w:lineRule="auto"/>
        <w:jc w:val="both"/>
        <w:rPr>
          <w:sz w:val="24"/>
          <w:szCs w:val="24"/>
        </w:rPr>
      </w:pPr>
    </w:p>
    <w:p w:rsidR="009224B6" w:rsidRDefault="009224B6"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224B6" w:rsidRDefault="009224B6"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 отчество – при наличии)</w:t>
      </w:r>
      <w:r>
        <w:rPr>
          <w:sz w:val="24"/>
          <w:szCs w:val="24"/>
        </w:rPr>
        <w:tab/>
      </w:r>
    </w:p>
    <w:p w:rsidR="009224B6" w:rsidRDefault="009224B6" w:rsidP="00C56A13">
      <w:pPr>
        <w:autoSpaceDE w:val="0"/>
        <w:autoSpaceDN w:val="0"/>
        <w:adjustRightInd w:val="0"/>
        <w:spacing w:after="0" w:line="240" w:lineRule="auto"/>
        <w:jc w:val="both"/>
        <w:rPr>
          <w:sz w:val="24"/>
          <w:szCs w:val="24"/>
        </w:rPr>
      </w:pPr>
    </w:p>
    <w:p w:rsidR="009224B6" w:rsidRDefault="009224B6" w:rsidP="00C56A13">
      <w:pPr>
        <w:autoSpaceDE w:val="0"/>
        <w:autoSpaceDN w:val="0"/>
        <w:adjustRightInd w:val="0"/>
        <w:spacing w:after="0" w:line="240" w:lineRule="auto"/>
        <w:jc w:val="center"/>
        <w:rPr>
          <w:sz w:val="24"/>
          <w:szCs w:val="24"/>
        </w:rPr>
      </w:pPr>
      <w:r>
        <w:rPr>
          <w:sz w:val="24"/>
          <w:szCs w:val="24"/>
        </w:rPr>
        <w:t>М.П.</w:t>
      </w:r>
    </w:p>
    <w:p w:rsidR="009224B6" w:rsidRDefault="009224B6" w:rsidP="00C56A13">
      <w:pPr>
        <w:rPr>
          <w:sz w:val="24"/>
          <w:szCs w:val="24"/>
        </w:rPr>
      </w:pPr>
      <w:r>
        <w:rPr>
          <w:sz w:val="24"/>
          <w:szCs w:val="24"/>
        </w:rPr>
        <w:t>Реквизиты документа, удостоверяющего личность представителя:</w:t>
      </w:r>
    </w:p>
    <w:p w:rsidR="009224B6" w:rsidRDefault="009224B6" w:rsidP="00C56A13">
      <w:pPr>
        <w:rPr>
          <w:sz w:val="24"/>
          <w:szCs w:val="24"/>
        </w:rPr>
      </w:pPr>
      <w:r>
        <w:rPr>
          <w:sz w:val="24"/>
          <w:szCs w:val="24"/>
        </w:rPr>
        <w:t>__________________________________________________________________________________________________________________________________________________</w:t>
      </w:r>
    </w:p>
    <w:p w:rsidR="009224B6" w:rsidRDefault="009224B6"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224B6" w:rsidRDefault="009224B6" w:rsidP="00C56A13">
      <w:pPr>
        <w:rPr>
          <w:sz w:val="24"/>
          <w:szCs w:val="24"/>
        </w:rPr>
      </w:pPr>
    </w:p>
    <w:p w:rsidR="009224B6" w:rsidRDefault="009224B6" w:rsidP="00C56A13">
      <w:pPr>
        <w:autoSpaceDE w:val="0"/>
        <w:autoSpaceDN w:val="0"/>
        <w:adjustRightInd w:val="0"/>
        <w:spacing w:after="0" w:line="240" w:lineRule="auto"/>
        <w:jc w:val="center"/>
        <w:rPr>
          <w:sz w:val="24"/>
          <w:szCs w:val="24"/>
        </w:rPr>
      </w:pPr>
    </w:p>
    <w:p w:rsidR="009224B6" w:rsidRPr="00761444" w:rsidRDefault="009224B6" w:rsidP="00330183">
      <w:pPr>
        <w:autoSpaceDE w:val="0"/>
        <w:autoSpaceDN w:val="0"/>
        <w:adjustRightInd w:val="0"/>
        <w:spacing w:after="0" w:line="240" w:lineRule="auto"/>
        <w:ind w:firstLine="709"/>
        <w:jc w:val="both"/>
      </w:pPr>
    </w:p>
    <w:sectPr w:rsidR="009224B6"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B6" w:rsidRDefault="009224B6" w:rsidP="007753F7">
      <w:pPr>
        <w:spacing w:after="0" w:line="240" w:lineRule="auto"/>
      </w:pPr>
      <w:r>
        <w:separator/>
      </w:r>
    </w:p>
  </w:endnote>
  <w:endnote w:type="continuationSeparator" w:id="0">
    <w:p w:rsidR="009224B6" w:rsidRDefault="009224B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B6" w:rsidRDefault="009224B6" w:rsidP="007753F7">
      <w:pPr>
        <w:spacing w:after="0" w:line="240" w:lineRule="auto"/>
      </w:pPr>
      <w:r>
        <w:separator/>
      </w:r>
    </w:p>
  </w:footnote>
  <w:footnote w:type="continuationSeparator" w:id="0">
    <w:p w:rsidR="009224B6" w:rsidRDefault="009224B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6" w:rsidRDefault="009224B6">
    <w:pPr>
      <w:pStyle w:val="Header"/>
      <w:jc w:val="center"/>
    </w:pPr>
    <w:fldSimple w:instr="PAGE   \* MERGEFORMAT">
      <w:r>
        <w:rPr>
          <w:noProof/>
        </w:rPr>
        <w:t>21</w:t>
      </w:r>
    </w:fldSimple>
  </w:p>
  <w:p w:rsidR="009224B6" w:rsidRDefault="009224B6" w:rsidP="00415809">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64C2"/>
    <w:rsid w:val="00037973"/>
    <w:rsid w:val="00037E37"/>
    <w:rsid w:val="00047CF0"/>
    <w:rsid w:val="000513FB"/>
    <w:rsid w:val="000578E8"/>
    <w:rsid w:val="00066C9E"/>
    <w:rsid w:val="0007095F"/>
    <w:rsid w:val="0007294C"/>
    <w:rsid w:val="00073986"/>
    <w:rsid w:val="00073DF5"/>
    <w:rsid w:val="00081C38"/>
    <w:rsid w:val="000908CF"/>
    <w:rsid w:val="000B1CAB"/>
    <w:rsid w:val="000B58F1"/>
    <w:rsid w:val="000C0515"/>
    <w:rsid w:val="000C1F49"/>
    <w:rsid w:val="000C3288"/>
    <w:rsid w:val="000C5D0A"/>
    <w:rsid w:val="000D19D4"/>
    <w:rsid w:val="000D7525"/>
    <w:rsid w:val="000D7F02"/>
    <w:rsid w:val="00111DF5"/>
    <w:rsid w:val="00115839"/>
    <w:rsid w:val="00123EDE"/>
    <w:rsid w:val="00133E22"/>
    <w:rsid w:val="0013638A"/>
    <w:rsid w:val="00136E48"/>
    <w:rsid w:val="001410DA"/>
    <w:rsid w:val="00150DBB"/>
    <w:rsid w:val="00155FB7"/>
    <w:rsid w:val="001628F9"/>
    <w:rsid w:val="00164D1B"/>
    <w:rsid w:val="001750D3"/>
    <w:rsid w:val="00183167"/>
    <w:rsid w:val="00186574"/>
    <w:rsid w:val="00186D10"/>
    <w:rsid w:val="001920D2"/>
    <w:rsid w:val="001963BD"/>
    <w:rsid w:val="0019788B"/>
    <w:rsid w:val="001B01E3"/>
    <w:rsid w:val="001B286F"/>
    <w:rsid w:val="001D04C5"/>
    <w:rsid w:val="001D3F28"/>
    <w:rsid w:val="001E0CC5"/>
    <w:rsid w:val="001F1028"/>
    <w:rsid w:val="001F1EC9"/>
    <w:rsid w:val="001F5BF9"/>
    <w:rsid w:val="00203FCD"/>
    <w:rsid w:val="00207DB8"/>
    <w:rsid w:val="0022188F"/>
    <w:rsid w:val="00226039"/>
    <w:rsid w:val="00227497"/>
    <w:rsid w:val="00227F8B"/>
    <w:rsid w:val="00234596"/>
    <w:rsid w:val="00237DE4"/>
    <w:rsid w:val="00243C0C"/>
    <w:rsid w:val="00245E14"/>
    <w:rsid w:val="00247373"/>
    <w:rsid w:val="002520FA"/>
    <w:rsid w:val="0025528D"/>
    <w:rsid w:val="0026066D"/>
    <w:rsid w:val="002626C7"/>
    <w:rsid w:val="00264B61"/>
    <w:rsid w:val="0027704F"/>
    <w:rsid w:val="00282420"/>
    <w:rsid w:val="002901D8"/>
    <w:rsid w:val="00291E34"/>
    <w:rsid w:val="00294C59"/>
    <w:rsid w:val="00295C3E"/>
    <w:rsid w:val="00296125"/>
    <w:rsid w:val="00297844"/>
    <w:rsid w:val="002A4A06"/>
    <w:rsid w:val="002B20AF"/>
    <w:rsid w:val="002B2B40"/>
    <w:rsid w:val="002B2F86"/>
    <w:rsid w:val="002B531C"/>
    <w:rsid w:val="002B5B85"/>
    <w:rsid w:val="002B769F"/>
    <w:rsid w:val="002B7F45"/>
    <w:rsid w:val="002C1D7D"/>
    <w:rsid w:val="002C3AB7"/>
    <w:rsid w:val="002D4890"/>
    <w:rsid w:val="002D62FA"/>
    <w:rsid w:val="002E04A9"/>
    <w:rsid w:val="002E085D"/>
    <w:rsid w:val="002E4E49"/>
    <w:rsid w:val="002F620C"/>
    <w:rsid w:val="002F6838"/>
    <w:rsid w:val="00306134"/>
    <w:rsid w:val="0032455B"/>
    <w:rsid w:val="00330183"/>
    <w:rsid w:val="0033062A"/>
    <w:rsid w:val="00331024"/>
    <w:rsid w:val="00336F8F"/>
    <w:rsid w:val="00345947"/>
    <w:rsid w:val="00346214"/>
    <w:rsid w:val="00372C8B"/>
    <w:rsid w:val="00374137"/>
    <w:rsid w:val="00377704"/>
    <w:rsid w:val="00383F29"/>
    <w:rsid w:val="0039200F"/>
    <w:rsid w:val="00394A5E"/>
    <w:rsid w:val="003A0AC3"/>
    <w:rsid w:val="003A28D6"/>
    <w:rsid w:val="003C15F2"/>
    <w:rsid w:val="003C1969"/>
    <w:rsid w:val="003D7284"/>
    <w:rsid w:val="003F4EF3"/>
    <w:rsid w:val="003F528F"/>
    <w:rsid w:val="00407C21"/>
    <w:rsid w:val="00412139"/>
    <w:rsid w:val="00415809"/>
    <w:rsid w:val="0041583D"/>
    <w:rsid w:val="004163D9"/>
    <w:rsid w:val="004248A8"/>
    <w:rsid w:val="00425FA0"/>
    <w:rsid w:val="00432E5D"/>
    <w:rsid w:val="004410B2"/>
    <w:rsid w:val="00443276"/>
    <w:rsid w:val="00457D02"/>
    <w:rsid w:val="00461BF9"/>
    <w:rsid w:val="00464450"/>
    <w:rsid w:val="00464797"/>
    <w:rsid w:val="00467BFD"/>
    <w:rsid w:val="004713D5"/>
    <w:rsid w:val="004714E8"/>
    <w:rsid w:val="00474858"/>
    <w:rsid w:val="0047563C"/>
    <w:rsid w:val="00480D62"/>
    <w:rsid w:val="0049779E"/>
    <w:rsid w:val="00497966"/>
    <w:rsid w:val="004A102E"/>
    <w:rsid w:val="004A1DA6"/>
    <w:rsid w:val="004A37A7"/>
    <w:rsid w:val="004A7ECD"/>
    <w:rsid w:val="004B39A3"/>
    <w:rsid w:val="004C02C2"/>
    <w:rsid w:val="004D086F"/>
    <w:rsid w:val="004D6666"/>
    <w:rsid w:val="004E2A5C"/>
    <w:rsid w:val="004E2C3B"/>
    <w:rsid w:val="004E2E18"/>
    <w:rsid w:val="004F3D3D"/>
    <w:rsid w:val="00502F85"/>
    <w:rsid w:val="00506B36"/>
    <w:rsid w:val="00506FD7"/>
    <w:rsid w:val="00514E23"/>
    <w:rsid w:val="005219EC"/>
    <w:rsid w:val="00525007"/>
    <w:rsid w:val="00525685"/>
    <w:rsid w:val="00530A7D"/>
    <w:rsid w:val="00531FFB"/>
    <w:rsid w:val="00532772"/>
    <w:rsid w:val="005342F9"/>
    <w:rsid w:val="00540206"/>
    <w:rsid w:val="005456FD"/>
    <w:rsid w:val="0054718B"/>
    <w:rsid w:val="005507FA"/>
    <w:rsid w:val="00553968"/>
    <w:rsid w:val="00554FF5"/>
    <w:rsid w:val="0056029F"/>
    <w:rsid w:val="0056279F"/>
    <w:rsid w:val="00565943"/>
    <w:rsid w:val="005672E1"/>
    <w:rsid w:val="00567325"/>
    <w:rsid w:val="00576256"/>
    <w:rsid w:val="00587D12"/>
    <w:rsid w:val="00592AC2"/>
    <w:rsid w:val="00593117"/>
    <w:rsid w:val="00594C2E"/>
    <w:rsid w:val="005B1FF3"/>
    <w:rsid w:val="005B3AA7"/>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47D63"/>
    <w:rsid w:val="00650777"/>
    <w:rsid w:val="00651A88"/>
    <w:rsid w:val="00667368"/>
    <w:rsid w:val="0067056F"/>
    <w:rsid w:val="00683DF7"/>
    <w:rsid w:val="00693FE2"/>
    <w:rsid w:val="00697293"/>
    <w:rsid w:val="00697FFE"/>
    <w:rsid w:val="006A068C"/>
    <w:rsid w:val="006A5163"/>
    <w:rsid w:val="006B118D"/>
    <w:rsid w:val="006D2D0F"/>
    <w:rsid w:val="006E7BF6"/>
    <w:rsid w:val="006F0708"/>
    <w:rsid w:val="006F797E"/>
    <w:rsid w:val="00732EDA"/>
    <w:rsid w:val="007369DA"/>
    <w:rsid w:val="00741412"/>
    <w:rsid w:val="00744466"/>
    <w:rsid w:val="00745FDD"/>
    <w:rsid w:val="00750457"/>
    <w:rsid w:val="00761444"/>
    <w:rsid w:val="00773363"/>
    <w:rsid w:val="007753F7"/>
    <w:rsid w:val="0077756B"/>
    <w:rsid w:val="007776E6"/>
    <w:rsid w:val="00777C51"/>
    <w:rsid w:val="0078184F"/>
    <w:rsid w:val="007818A6"/>
    <w:rsid w:val="007878D6"/>
    <w:rsid w:val="0079097E"/>
    <w:rsid w:val="007A1DB6"/>
    <w:rsid w:val="007A4334"/>
    <w:rsid w:val="007A6432"/>
    <w:rsid w:val="007B423E"/>
    <w:rsid w:val="007C1512"/>
    <w:rsid w:val="007C190B"/>
    <w:rsid w:val="007C4681"/>
    <w:rsid w:val="007C69B5"/>
    <w:rsid w:val="007D4344"/>
    <w:rsid w:val="007D45F8"/>
    <w:rsid w:val="007D70B2"/>
    <w:rsid w:val="007E0EEC"/>
    <w:rsid w:val="007E38CE"/>
    <w:rsid w:val="007E393E"/>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0257"/>
    <w:rsid w:val="008A627C"/>
    <w:rsid w:val="008C1406"/>
    <w:rsid w:val="008C46EA"/>
    <w:rsid w:val="008C68ED"/>
    <w:rsid w:val="008C7771"/>
    <w:rsid w:val="008D4FCA"/>
    <w:rsid w:val="008D50D7"/>
    <w:rsid w:val="008E1695"/>
    <w:rsid w:val="008F16F5"/>
    <w:rsid w:val="008F1BE1"/>
    <w:rsid w:val="00910B54"/>
    <w:rsid w:val="00911B75"/>
    <w:rsid w:val="009224B6"/>
    <w:rsid w:val="00925650"/>
    <w:rsid w:val="00927EFB"/>
    <w:rsid w:val="0094174A"/>
    <w:rsid w:val="00942C15"/>
    <w:rsid w:val="00944F8E"/>
    <w:rsid w:val="00953688"/>
    <w:rsid w:val="00971216"/>
    <w:rsid w:val="00977DDE"/>
    <w:rsid w:val="00977F45"/>
    <w:rsid w:val="00994729"/>
    <w:rsid w:val="009A3CCA"/>
    <w:rsid w:val="009A71ED"/>
    <w:rsid w:val="009B5A0C"/>
    <w:rsid w:val="009C6793"/>
    <w:rsid w:val="009D15EF"/>
    <w:rsid w:val="009D3447"/>
    <w:rsid w:val="009D4501"/>
    <w:rsid w:val="009F2065"/>
    <w:rsid w:val="009F39F3"/>
    <w:rsid w:val="009F5BD4"/>
    <w:rsid w:val="009F74AE"/>
    <w:rsid w:val="00A02A75"/>
    <w:rsid w:val="00A040F6"/>
    <w:rsid w:val="00A05702"/>
    <w:rsid w:val="00A11C34"/>
    <w:rsid w:val="00A13037"/>
    <w:rsid w:val="00A144C0"/>
    <w:rsid w:val="00A16516"/>
    <w:rsid w:val="00A16DF0"/>
    <w:rsid w:val="00A213E1"/>
    <w:rsid w:val="00A25CE8"/>
    <w:rsid w:val="00A2720C"/>
    <w:rsid w:val="00A57384"/>
    <w:rsid w:val="00A65EB1"/>
    <w:rsid w:val="00A76C2A"/>
    <w:rsid w:val="00A8426E"/>
    <w:rsid w:val="00A86022"/>
    <w:rsid w:val="00A96FC9"/>
    <w:rsid w:val="00AA37AA"/>
    <w:rsid w:val="00AA4DC6"/>
    <w:rsid w:val="00AA5C83"/>
    <w:rsid w:val="00AB1086"/>
    <w:rsid w:val="00AB794C"/>
    <w:rsid w:val="00AC144C"/>
    <w:rsid w:val="00AC2719"/>
    <w:rsid w:val="00AC2890"/>
    <w:rsid w:val="00AC3577"/>
    <w:rsid w:val="00AD30DF"/>
    <w:rsid w:val="00AD6324"/>
    <w:rsid w:val="00AF1BD4"/>
    <w:rsid w:val="00AF592D"/>
    <w:rsid w:val="00B1264B"/>
    <w:rsid w:val="00B22B44"/>
    <w:rsid w:val="00B27C52"/>
    <w:rsid w:val="00B43EBC"/>
    <w:rsid w:val="00B80578"/>
    <w:rsid w:val="00B83F7F"/>
    <w:rsid w:val="00B83FFC"/>
    <w:rsid w:val="00B902CB"/>
    <w:rsid w:val="00B92A99"/>
    <w:rsid w:val="00B978A4"/>
    <w:rsid w:val="00BA51C9"/>
    <w:rsid w:val="00BD39CB"/>
    <w:rsid w:val="00BE1B70"/>
    <w:rsid w:val="00BE25C9"/>
    <w:rsid w:val="00BE5326"/>
    <w:rsid w:val="00BF20D3"/>
    <w:rsid w:val="00C07D87"/>
    <w:rsid w:val="00C10975"/>
    <w:rsid w:val="00C12A67"/>
    <w:rsid w:val="00C1388A"/>
    <w:rsid w:val="00C16D9B"/>
    <w:rsid w:val="00C21224"/>
    <w:rsid w:val="00C22AF4"/>
    <w:rsid w:val="00C43E8B"/>
    <w:rsid w:val="00C44DC2"/>
    <w:rsid w:val="00C510F1"/>
    <w:rsid w:val="00C55614"/>
    <w:rsid w:val="00C56A13"/>
    <w:rsid w:val="00C605F2"/>
    <w:rsid w:val="00C73020"/>
    <w:rsid w:val="00C81343"/>
    <w:rsid w:val="00C83D44"/>
    <w:rsid w:val="00C871AD"/>
    <w:rsid w:val="00C91222"/>
    <w:rsid w:val="00CA070C"/>
    <w:rsid w:val="00CA2030"/>
    <w:rsid w:val="00CA30D4"/>
    <w:rsid w:val="00CB21B0"/>
    <w:rsid w:val="00CB5164"/>
    <w:rsid w:val="00CB535A"/>
    <w:rsid w:val="00CC0277"/>
    <w:rsid w:val="00CC1798"/>
    <w:rsid w:val="00CC3033"/>
    <w:rsid w:val="00CD4B5F"/>
    <w:rsid w:val="00CD7627"/>
    <w:rsid w:val="00CF14CA"/>
    <w:rsid w:val="00D011E7"/>
    <w:rsid w:val="00D11FD4"/>
    <w:rsid w:val="00D1403F"/>
    <w:rsid w:val="00D15AFC"/>
    <w:rsid w:val="00D16F56"/>
    <w:rsid w:val="00D21C45"/>
    <w:rsid w:val="00D41E99"/>
    <w:rsid w:val="00D43E37"/>
    <w:rsid w:val="00D50862"/>
    <w:rsid w:val="00D53B56"/>
    <w:rsid w:val="00D5411C"/>
    <w:rsid w:val="00D547E0"/>
    <w:rsid w:val="00D57A5B"/>
    <w:rsid w:val="00D57C7B"/>
    <w:rsid w:val="00D62397"/>
    <w:rsid w:val="00D66362"/>
    <w:rsid w:val="00D72836"/>
    <w:rsid w:val="00D74B3E"/>
    <w:rsid w:val="00D75366"/>
    <w:rsid w:val="00D76881"/>
    <w:rsid w:val="00D86D26"/>
    <w:rsid w:val="00DA5D63"/>
    <w:rsid w:val="00DB50D1"/>
    <w:rsid w:val="00DC09CB"/>
    <w:rsid w:val="00DD7901"/>
    <w:rsid w:val="00DE013F"/>
    <w:rsid w:val="00DE0D74"/>
    <w:rsid w:val="00DE168C"/>
    <w:rsid w:val="00DE41FF"/>
    <w:rsid w:val="00DE57DC"/>
    <w:rsid w:val="00DE5EE4"/>
    <w:rsid w:val="00DE6F88"/>
    <w:rsid w:val="00DF4089"/>
    <w:rsid w:val="00E0422A"/>
    <w:rsid w:val="00E05FAF"/>
    <w:rsid w:val="00E065C5"/>
    <w:rsid w:val="00E075D7"/>
    <w:rsid w:val="00E10EB8"/>
    <w:rsid w:val="00E111E1"/>
    <w:rsid w:val="00E361DD"/>
    <w:rsid w:val="00E42DC8"/>
    <w:rsid w:val="00E514CD"/>
    <w:rsid w:val="00E525F8"/>
    <w:rsid w:val="00E64428"/>
    <w:rsid w:val="00E667C5"/>
    <w:rsid w:val="00E92737"/>
    <w:rsid w:val="00E93666"/>
    <w:rsid w:val="00EA4A2B"/>
    <w:rsid w:val="00EB398B"/>
    <w:rsid w:val="00EB48A2"/>
    <w:rsid w:val="00EC3A2E"/>
    <w:rsid w:val="00EC3BD7"/>
    <w:rsid w:val="00ED17F4"/>
    <w:rsid w:val="00ED1E9C"/>
    <w:rsid w:val="00ED220B"/>
    <w:rsid w:val="00ED79E4"/>
    <w:rsid w:val="00EF0D1F"/>
    <w:rsid w:val="00F101B1"/>
    <w:rsid w:val="00F1592E"/>
    <w:rsid w:val="00F44337"/>
    <w:rsid w:val="00F61656"/>
    <w:rsid w:val="00F80A85"/>
    <w:rsid w:val="00F8195D"/>
    <w:rsid w:val="00F8198B"/>
    <w:rsid w:val="00F83369"/>
    <w:rsid w:val="00F83615"/>
    <w:rsid w:val="00FA558D"/>
    <w:rsid w:val="00FA7EDC"/>
    <w:rsid w:val="00FB1570"/>
    <w:rsid w:val="00FB2691"/>
    <w:rsid w:val="00FB30F9"/>
    <w:rsid w:val="00FB7600"/>
    <w:rsid w:val="00FC1B6B"/>
    <w:rsid w:val="00FC52EA"/>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66"/>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0200F7"/>
    <w:rPr>
      <w:rFonts w:eastAsia="Times New Roman" w:cs="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rPr>
      <w:rFonts w:cs="Times New Roman"/>
    </w:rPr>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rPr>
      <w:rFonts w:cs="Times New Roman"/>
    </w:rPr>
  </w:style>
  <w:style w:type="table" w:styleId="TableGrid">
    <w:name w:val="Table Grid"/>
    <w:basedOn w:val="TableNormal"/>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094857413">
      <w:marLeft w:val="0"/>
      <w:marRight w:val="0"/>
      <w:marTop w:val="0"/>
      <w:marBottom w:val="0"/>
      <w:divBdr>
        <w:top w:val="none" w:sz="0" w:space="0" w:color="auto"/>
        <w:left w:val="none" w:sz="0" w:space="0" w:color="auto"/>
        <w:bottom w:val="none" w:sz="0" w:space="0" w:color="auto"/>
        <w:right w:val="none" w:sz="0" w:space="0" w:color="auto"/>
      </w:divBdr>
      <w:divsChild>
        <w:div w:id="1094857403">
          <w:marLeft w:val="0"/>
          <w:marRight w:val="0"/>
          <w:marTop w:val="0"/>
          <w:marBottom w:val="0"/>
          <w:divBdr>
            <w:top w:val="none" w:sz="0" w:space="0" w:color="auto"/>
            <w:left w:val="none" w:sz="0" w:space="0" w:color="auto"/>
            <w:bottom w:val="none" w:sz="0" w:space="0" w:color="auto"/>
            <w:right w:val="none" w:sz="0" w:space="0" w:color="auto"/>
          </w:divBdr>
        </w:div>
        <w:div w:id="1094857404">
          <w:marLeft w:val="0"/>
          <w:marRight w:val="0"/>
          <w:marTop w:val="0"/>
          <w:marBottom w:val="0"/>
          <w:divBdr>
            <w:top w:val="none" w:sz="0" w:space="0" w:color="auto"/>
            <w:left w:val="none" w:sz="0" w:space="0" w:color="auto"/>
            <w:bottom w:val="none" w:sz="0" w:space="0" w:color="auto"/>
            <w:right w:val="none" w:sz="0" w:space="0" w:color="auto"/>
          </w:divBdr>
        </w:div>
        <w:div w:id="1094857405">
          <w:marLeft w:val="0"/>
          <w:marRight w:val="0"/>
          <w:marTop w:val="0"/>
          <w:marBottom w:val="0"/>
          <w:divBdr>
            <w:top w:val="none" w:sz="0" w:space="0" w:color="auto"/>
            <w:left w:val="none" w:sz="0" w:space="0" w:color="auto"/>
            <w:bottom w:val="none" w:sz="0" w:space="0" w:color="auto"/>
            <w:right w:val="none" w:sz="0" w:space="0" w:color="auto"/>
          </w:divBdr>
        </w:div>
        <w:div w:id="1094857406">
          <w:marLeft w:val="0"/>
          <w:marRight w:val="0"/>
          <w:marTop w:val="0"/>
          <w:marBottom w:val="0"/>
          <w:divBdr>
            <w:top w:val="none" w:sz="0" w:space="0" w:color="auto"/>
            <w:left w:val="none" w:sz="0" w:space="0" w:color="auto"/>
            <w:bottom w:val="none" w:sz="0" w:space="0" w:color="auto"/>
            <w:right w:val="none" w:sz="0" w:space="0" w:color="auto"/>
          </w:divBdr>
        </w:div>
        <w:div w:id="1094857407">
          <w:marLeft w:val="0"/>
          <w:marRight w:val="0"/>
          <w:marTop w:val="0"/>
          <w:marBottom w:val="0"/>
          <w:divBdr>
            <w:top w:val="none" w:sz="0" w:space="0" w:color="auto"/>
            <w:left w:val="none" w:sz="0" w:space="0" w:color="auto"/>
            <w:bottom w:val="none" w:sz="0" w:space="0" w:color="auto"/>
            <w:right w:val="none" w:sz="0" w:space="0" w:color="auto"/>
          </w:divBdr>
        </w:div>
        <w:div w:id="1094857408">
          <w:marLeft w:val="0"/>
          <w:marRight w:val="0"/>
          <w:marTop w:val="0"/>
          <w:marBottom w:val="0"/>
          <w:divBdr>
            <w:top w:val="none" w:sz="0" w:space="0" w:color="auto"/>
            <w:left w:val="none" w:sz="0" w:space="0" w:color="auto"/>
            <w:bottom w:val="none" w:sz="0" w:space="0" w:color="auto"/>
            <w:right w:val="none" w:sz="0" w:space="0" w:color="auto"/>
          </w:divBdr>
        </w:div>
        <w:div w:id="1094857409">
          <w:marLeft w:val="0"/>
          <w:marRight w:val="0"/>
          <w:marTop w:val="0"/>
          <w:marBottom w:val="0"/>
          <w:divBdr>
            <w:top w:val="none" w:sz="0" w:space="0" w:color="auto"/>
            <w:left w:val="none" w:sz="0" w:space="0" w:color="auto"/>
            <w:bottom w:val="none" w:sz="0" w:space="0" w:color="auto"/>
            <w:right w:val="none" w:sz="0" w:space="0" w:color="auto"/>
          </w:divBdr>
        </w:div>
        <w:div w:id="1094857415">
          <w:marLeft w:val="0"/>
          <w:marRight w:val="0"/>
          <w:marTop w:val="0"/>
          <w:marBottom w:val="0"/>
          <w:divBdr>
            <w:top w:val="none" w:sz="0" w:space="0" w:color="auto"/>
            <w:left w:val="none" w:sz="0" w:space="0" w:color="auto"/>
            <w:bottom w:val="none" w:sz="0" w:space="0" w:color="auto"/>
            <w:right w:val="none" w:sz="0" w:space="0" w:color="auto"/>
          </w:divBdr>
        </w:div>
        <w:div w:id="1094857416">
          <w:marLeft w:val="0"/>
          <w:marRight w:val="0"/>
          <w:marTop w:val="0"/>
          <w:marBottom w:val="0"/>
          <w:divBdr>
            <w:top w:val="none" w:sz="0" w:space="0" w:color="auto"/>
            <w:left w:val="none" w:sz="0" w:space="0" w:color="auto"/>
            <w:bottom w:val="none" w:sz="0" w:space="0" w:color="auto"/>
            <w:right w:val="none" w:sz="0" w:space="0" w:color="auto"/>
          </w:divBdr>
        </w:div>
        <w:div w:id="1094857417">
          <w:marLeft w:val="0"/>
          <w:marRight w:val="0"/>
          <w:marTop w:val="0"/>
          <w:marBottom w:val="0"/>
          <w:divBdr>
            <w:top w:val="none" w:sz="0" w:space="0" w:color="auto"/>
            <w:left w:val="none" w:sz="0" w:space="0" w:color="auto"/>
            <w:bottom w:val="none" w:sz="0" w:space="0" w:color="auto"/>
            <w:right w:val="none" w:sz="0" w:space="0" w:color="auto"/>
          </w:divBdr>
        </w:div>
        <w:div w:id="1094857418">
          <w:marLeft w:val="0"/>
          <w:marRight w:val="0"/>
          <w:marTop w:val="0"/>
          <w:marBottom w:val="0"/>
          <w:divBdr>
            <w:top w:val="none" w:sz="0" w:space="0" w:color="auto"/>
            <w:left w:val="none" w:sz="0" w:space="0" w:color="auto"/>
            <w:bottom w:val="none" w:sz="0" w:space="0" w:color="auto"/>
            <w:right w:val="none" w:sz="0" w:space="0" w:color="auto"/>
          </w:divBdr>
        </w:div>
        <w:div w:id="1094857419">
          <w:marLeft w:val="0"/>
          <w:marRight w:val="0"/>
          <w:marTop w:val="0"/>
          <w:marBottom w:val="0"/>
          <w:divBdr>
            <w:top w:val="none" w:sz="0" w:space="0" w:color="auto"/>
            <w:left w:val="none" w:sz="0" w:space="0" w:color="auto"/>
            <w:bottom w:val="none" w:sz="0" w:space="0" w:color="auto"/>
            <w:right w:val="none" w:sz="0" w:space="0" w:color="auto"/>
          </w:divBdr>
        </w:div>
        <w:div w:id="1094857423">
          <w:marLeft w:val="0"/>
          <w:marRight w:val="0"/>
          <w:marTop w:val="0"/>
          <w:marBottom w:val="0"/>
          <w:divBdr>
            <w:top w:val="none" w:sz="0" w:space="0" w:color="auto"/>
            <w:left w:val="none" w:sz="0" w:space="0" w:color="auto"/>
            <w:bottom w:val="none" w:sz="0" w:space="0" w:color="auto"/>
            <w:right w:val="none" w:sz="0" w:space="0" w:color="auto"/>
          </w:divBdr>
        </w:div>
        <w:div w:id="1094857424">
          <w:marLeft w:val="0"/>
          <w:marRight w:val="0"/>
          <w:marTop w:val="0"/>
          <w:marBottom w:val="0"/>
          <w:divBdr>
            <w:top w:val="none" w:sz="0" w:space="0" w:color="auto"/>
            <w:left w:val="none" w:sz="0" w:space="0" w:color="auto"/>
            <w:bottom w:val="none" w:sz="0" w:space="0" w:color="auto"/>
            <w:right w:val="none" w:sz="0" w:space="0" w:color="auto"/>
          </w:divBdr>
        </w:div>
        <w:div w:id="1094857427">
          <w:marLeft w:val="0"/>
          <w:marRight w:val="0"/>
          <w:marTop w:val="0"/>
          <w:marBottom w:val="0"/>
          <w:divBdr>
            <w:top w:val="none" w:sz="0" w:space="0" w:color="auto"/>
            <w:left w:val="none" w:sz="0" w:space="0" w:color="auto"/>
            <w:bottom w:val="none" w:sz="0" w:space="0" w:color="auto"/>
            <w:right w:val="none" w:sz="0" w:space="0" w:color="auto"/>
          </w:divBdr>
        </w:div>
        <w:div w:id="1094857428">
          <w:marLeft w:val="0"/>
          <w:marRight w:val="0"/>
          <w:marTop w:val="0"/>
          <w:marBottom w:val="0"/>
          <w:divBdr>
            <w:top w:val="none" w:sz="0" w:space="0" w:color="auto"/>
            <w:left w:val="none" w:sz="0" w:space="0" w:color="auto"/>
            <w:bottom w:val="none" w:sz="0" w:space="0" w:color="auto"/>
            <w:right w:val="none" w:sz="0" w:space="0" w:color="auto"/>
          </w:divBdr>
        </w:div>
        <w:div w:id="1094857432">
          <w:marLeft w:val="0"/>
          <w:marRight w:val="0"/>
          <w:marTop w:val="0"/>
          <w:marBottom w:val="0"/>
          <w:divBdr>
            <w:top w:val="none" w:sz="0" w:space="0" w:color="auto"/>
            <w:left w:val="none" w:sz="0" w:space="0" w:color="auto"/>
            <w:bottom w:val="none" w:sz="0" w:space="0" w:color="auto"/>
            <w:right w:val="none" w:sz="0" w:space="0" w:color="auto"/>
          </w:divBdr>
        </w:div>
        <w:div w:id="1094857433">
          <w:marLeft w:val="0"/>
          <w:marRight w:val="0"/>
          <w:marTop w:val="0"/>
          <w:marBottom w:val="0"/>
          <w:divBdr>
            <w:top w:val="none" w:sz="0" w:space="0" w:color="auto"/>
            <w:left w:val="none" w:sz="0" w:space="0" w:color="auto"/>
            <w:bottom w:val="none" w:sz="0" w:space="0" w:color="auto"/>
            <w:right w:val="none" w:sz="0" w:space="0" w:color="auto"/>
          </w:divBdr>
        </w:div>
        <w:div w:id="1094857435">
          <w:marLeft w:val="0"/>
          <w:marRight w:val="0"/>
          <w:marTop w:val="0"/>
          <w:marBottom w:val="0"/>
          <w:divBdr>
            <w:top w:val="none" w:sz="0" w:space="0" w:color="auto"/>
            <w:left w:val="none" w:sz="0" w:space="0" w:color="auto"/>
            <w:bottom w:val="none" w:sz="0" w:space="0" w:color="auto"/>
            <w:right w:val="none" w:sz="0" w:space="0" w:color="auto"/>
          </w:divBdr>
        </w:div>
        <w:div w:id="1094857436">
          <w:marLeft w:val="0"/>
          <w:marRight w:val="0"/>
          <w:marTop w:val="0"/>
          <w:marBottom w:val="0"/>
          <w:divBdr>
            <w:top w:val="none" w:sz="0" w:space="0" w:color="auto"/>
            <w:left w:val="none" w:sz="0" w:space="0" w:color="auto"/>
            <w:bottom w:val="none" w:sz="0" w:space="0" w:color="auto"/>
            <w:right w:val="none" w:sz="0" w:space="0" w:color="auto"/>
          </w:divBdr>
        </w:div>
        <w:div w:id="1094857437">
          <w:marLeft w:val="0"/>
          <w:marRight w:val="0"/>
          <w:marTop w:val="0"/>
          <w:marBottom w:val="0"/>
          <w:divBdr>
            <w:top w:val="none" w:sz="0" w:space="0" w:color="auto"/>
            <w:left w:val="none" w:sz="0" w:space="0" w:color="auto"/>
            <w:bottom w:val="none" w:sz="0" w:space="0" w:color="auto"/>
            <w:right w:val="none" w:sz="0" w:space="0" w:color="auto"/>
          </w:divBdr>
        </w:div>
        <w:div w:id="1094857438">
          <w:marLeft w:val="0"/>
          <w:marRight w:val="0"/>
          <w:marTop w:val="0"/>
          <w:marBottom w:val="0"/>
          <w:divBdr>
            <w:top w:val="none" w:sz="0" w:space="0" w:color="auto"/>
            <w:left w:val="none" w:sz="0" w:space="0" w:color="auto"/>
            <w:bottom w:val="none" w:sz="0" w:space="0" w:color="auto"/>
            <w:right w:val="none" w:sz="0" w:space="0" w:color="auto"/>
          </w:divBdr>
        </w:div>
        <w:div w:id="1094857439">
          <w:marLeft w:val="0"/>
          <w:marRight w:val="0"/>
          <w:marTop w:val="0"/>
          <w:marBottom w:val="0"/>
          <w:divBdr>
            <w:top w:val="none" w:sz="0" w:space="0" w:color="auto"/>
            <w:left w:val="none" w:sz="0" w:space="0" w:color="auto"/>
            <w:bottom w:val="none" w:sz="0" w:space="0" w:color="auto"/>
            <w:right w:val="none" w:sz="0" w:space="0" w:color="auto"/>
          </w:divBdr>
        </w:div>
        <w:div w:id="1094857440">
          <w:marLeft w:val="0"/>
          <w:marRight w:val="0"/>
          <w:marTop w:val="0"/>
          <w:marBottom w:val="0"/>
          <w:divBdr>
            <w:top w:val="none" w:sz="0" w:space="0" w:color="auto"/>
            <w:left w:val="none" w:sz="0" w:space="0" w:color="auto"/>
            <w:bottom w:val="none" w:sz="0" w:space="0" w:color="auto"/>
            <w:right w:val="none" w:sz="0" w:space="0" w:color="auto"/>
          </w:divBdr>
        </w:div>
        <w:div w:id="1094857441">
          <w:marLeft w:val="0"/>
          <w:marRight w:val="0"/>
          <w:marTop w:val="0"/>
          <w:marBottom w:val="0"/>
          <w:divBdr>
            <w:top w:val="none" w:sz="0" w:space="0" w:color="auto"/>
            <w:left w:val="none" w:sz="0" w:space="0" w:color="auto"/>
            <w:bottom w:val="none" w:sz="0" w:space="0" w:color="auto"/>
            <w:right w:val="none" w:sz="0" w:space="0" w:color="auto"/>
          </w:divBdr>
        </w:div>
        <w:div w:id="1094857442">
          <w:marLeft w:val="0"/>
          <w:marRight w:val="0"/>
          <w:marTop w:val="0"/>
          <w:marBottom w:val="0"/>
          <w:divBdr>
            <w:top w:val="none" w:sz="0" w:space="0" w:color="auto"/>
            <w:left w:val="none" w:sz="0" w:space="0" w:color="auto"/>
            <w:bottom w:val="none" w:sz="0" w:space="0" w:color="auto"/>
            <w:right w:val="none" w:sz="0" w:space="0" w:color="auto"/>
          </w:divBdr>
        </w:div>
        <w:div w:id="1094857443">
          <w:marLeft w:val="0"/>
          <w:marRight w:val="0"/>
          <w:marTop w:val="0"/>
          <w:marBottom w:val="0"/>
          <w:divBdr>
            <w:top w:val="none" w:sz="0" w:space="0" w:color="auto"/>
            <w:left w:val="none" w:sz="0" w:space="0" w:color="auto"/>
            <w:bottom w:val="none" w:sz="0" w:space="0" w:color="auto"/>
            <w:right w:val="none" w:sz="0" w:space="0" w:color="auto"/>
          </w:divBdr>
        </w:div>
        <w:div w:id="1094857444">
          <w:marLeft w:val="0"/>
          <w:marRight w:val="0"/>
          <w:marTop w:val="0"/>
          <w:marBottom w:val="0"/>
          <w:divBdr>
            <w:top w:val="none" w:sz="0" w:space="0" w:color="auto"/>
            <w:left w:val="none" w:sz="0" w:space="0" w:color="auto"/>
            <w:bottom w:val="none" w:sz="0" w:space="0" w:color="auto"/>
            <w:right w:val="none" w:sz="0" w:space="0" w:color="auto"/>
          </w:divBdr>
        </w:div>
        <w:div w:id="1094857445">
          <w:marLeft w:val="0"/>
          <w:marRight w:val="0"/>
          <w:marTop w:val="0"/>
          <w:marBottom w:val="0"/>
          <w:divBdr>
            <w:top w:val="none" w:sz="0" w:space="0" w:color="auto"/>
            <w:left w:val="none" w:sz="0" w:space="0" w:color="auto"/>
            <w:bottom w:val="none" w:sz="0" w:space="0" w:color="auto"/>
            <w:right w:val="none" w:sz="0" w:space="0" w:color="auto"/>
          </w:divBdr>
        </w:div>
        <w:div w:id="1094857447">
          <w:marLeft w:val="0"/>
          <w:marRight w:val="0"/>
          <w:marTop w:val="0"/>
          <w:marBottom w:val="0"/>
          <w:divBdr>
            <w:top w:val="none" w:sz="0" w:space="0" w:color="auto"/>
            <w:left w:val="none" w:sz="0" w:space="0" w:color="auto"/>
            <w:bottom w:val="none" w:sz="0" w:space="0" w:color="auto"/>
            <w:right w:val="none" w:sz="0" w:space="0" w:color="auto"/>
          </w:divBdr>
        </w:div>
        <w:div w:id="1094857448">
          <w:marLeft w:val="0"/>
          <w:marRight w:val="0"/>
          <w:marTop w:val="0"/>
          <w:marBottom w:val="0"/>
          <w:divBdr>
            <w:top w:val="none" w:sz="0" w:space="0" w:color="auto"/>
            <w:left w:val="none" w:sz="0" w:space="0" w:color="auto"/>
            <w:bottom w:val="none" w:sz="0" w:space="0" w:color="auto"/>
            <w:right w:val="none" w:sz="0" w:space="0" w:color="auto"/>
          </w:divBdr>
        </w:div>
        <w:div w:id="1094857449">
          <w:marLeft w:val="0"/>
          <w:marRight w:val="0"/>
          <w:marTop w:val="0"/>
          <w:marBottom w:val="0"/>
          <w:divBdr>
            <w:top w:val="none" w:sz="0" w:space="0" w:color="auto"/>
            <w:left w:val="none" w:sz="0" w:space="0" w:color="auto"/>
            <w:bottom w:val="none" w:sz="0" w:space="0" w:color="auto"/>
            <w:right w:val="none" w:sz="0" w:space="0" w:color="auto"/>
          </w:divBdr>
        </w:div>
        <w:div w:id="1094857450">
          <w:marLeft w:val="0"/>
          <w:marRight w:val="0"/>
          <w:marTop w:val="0"/>
          <w:marBottom w:val="0"/>
          <w:divBdr>
            <w:top w:val="none" w:sz="0" w:space="0" w:color="auto"/>
            <w:left w:val="none" w:sz="0" w:space="0" w:color="auto"/>
            <w:bottom w:val="none" w:sz="0" w:space="0" w:color="auto"/>
            <w:right w:val="none" w:sz="0" w:space="0" w:color="auto"/>
          </w:divBdr>
        </w:div>
        <w:div w:id="1094857451">
          <w:marLeft w:val="0"/>
          <w:marRight w:val="0"/>
          <w:marTop w:val="0"/>
          <w:marBottom w:val="0"/>
          <w:divBdr>
            <w:top w:val="none" w:sz="0" w:space="0" w:color="auto"/>
            <w:left w:val="none" w:sz="0" w:space="0" w:color="auto"/>
            <w:bottom w:val="none" w:sz="0" w:space="0" w:color="auto"/>
            <w:right w:val="none" w:sz="0" w:space="0" w:color="auto"/>
          </w:divBdr>
        </w:div>
        <w:div w:id="1094857452">
          <w:marLeft w:val="0"/>
          <w:marRight w:val="0"/>
          <w:marTop w:val="0"/>
          <w:marBottom w:val="0"/>
          <w:divBdr>
            <w:top w:val="none" w:sz="0" w:space="0" w:color="auto"/>
            <w:left w:val="none" w:sz="0" w:space="0" w:color="auto"/>
            <w:bottom w:val="none" w:sz="0" w:space="0" w:color="auto"/>
            <w:right w:val="none" w:sz="0" w:space="0" w:color="auto"/>
          </w:divBdr>
        </w:div>
        <w:div w:id="1094857453">
          <w:marLeft w:val="0"/>
          <w:marRight w:val="0"/>
          <w:marTop w:val="0"/>
          <w:marBottom w:val="0"/>
          <w:divBdr>
            <w:top w:val="none" w:sz="0" w:space="0" w:color="auto"/>
            <w:left w:val="none" w:sz="0" w:space="0" w:color="auto"/>
            <w:bottom w:val="none" w:sz="0" w:space="0" w:color="auto"/>
            <w:right w:val="none" w:sz="0" w:space="0" w:color="auto"/>
          </w:divBdr>
        </w:div>
        <w:div w:id="1094857455">
          <w:marLeft w:val="0"/>
          <w:marRight w:val="0"/>
          <w:marTop w:val="0"/>
          <w:marBottom w:val="0"/>
          <w:divBdr>
            <w:top w:val="none" w:sz="0" w:space="0" w:color="auto"/>
            <w:left w:val="none" w:sz="0" w:space="0" w:color="auto"/>
            <w:bottom w:val="none" w:sz="0" w:space="0" w:color="auto"/>
            <w:right w:val="none" w:sz="0" w:space="0" w:color="auto"/>
          </w:divBdr>
        </w:div>
        <w:div w:id="1094857456">
          <w:marLeft w:val="0"/>
          <w:marRight w:val="0"/>
          <w:marTop w:val="0"/>
          <w:marBottom w:val="0"/>
          <w:divBdr>
            <w:top w:val="none" w:sz="0" w:space="0" w:color="auto"/>
            <w:left w:val="none" w:sz="0" w:space="0" w:color="auto"/>
            <w:bottom w:val="none" w:sz="0" w:space="0" w:color="auto"/>
            <w:right w:val="none" w:sz="0" w:space="0" w:color="auto"/>
          </w:divBdr>
        </w:div>
        <w:div w:id="1094857457">
          <w:marLeft w:val="0"/>
          <w:marRight w:val="0"/>
          <w:marTop w:val="0"/>
          <w:marBottom w:val="0"/>
          <w:divBdr>
            <w:top w:val="none" w:sz="0" w:space="0" w:color="auto"/>
            <w:left w:val="none" w:sz="0" w:space="0" w:color="auto"/>
            <w:bottom w:val="none" w:sz="0" w:space="0" w:color="auto"/>
            <w:right w:val="none" w:sz="0" w:space="0" w:color="auto"/>
          </w:divBdr>
        </w:div>
        <w:div w:id="1094857458">
          <w:marLeft w:val="0"/>
          <w:marRight w:val="0"/>
          <w:marTop w:val="0"/>
          <w:marBottom w:val="0"/>
          <w:divBdr>
            <w:top w:val="none" w:sz="0" w:space="0" w:color="auto"/>
            <w:left w:val="none" w:sz="0" w:space="0" w:color="auto"/>
            <w:bottom w:val="none" w:sz="0" w:space="0" w:color="auto"/>
            <w:right w:val="none" w:sz="0" w:space="0" w:color="auto"/>
          </w:divBdr>
        </w:div>
        <w:div w:id="1094857459">
          <w:marLeft w:val="0"/>
          <w:marRight w:val="0"/>
          <w:marTop w:val="0"/>
          <w:marBottom w:val="0"/>
          <w:divBdr>
            <w:top w:val="none" w:sz="0" w:space="0" w:color="auto"/>
            <w:left w:val="none" w:sz="0" w:space="0" w:color="auto"/>
            <w:bottom w:val="none" w:sz="0" w:space="0" w:color="auto"/>
            <w:right w:val="none" w:sz="0" w:space="0" w:color="auto"/>
          </w:divBdr>
        </w:div>
        <w:div w:id="1094857460">
          <w:marLeft w:val="0"/>
          <w:marRight w:val="0"/>
          <w:marTop w:val="0"/>
          <w:marBottom w:val="0"/>
          <w:divBdr>
            <w:top w:val="none" w:sz="0" w:space="0" w:color="auto"/>
            <w:left w:val="none" w:sz="0" w:space="0" w:color="auto"/>
            <w:bottom w:val="none" w:sz="0" w:space="0" w:color="auto"/>
            <w:right w:val="none" w:sz="0" w:space="0" w:color="auto"/>
          </w:divBdr>
        </w:div>
        <w:div w:id="1094857461">
          <w:marLeft w:val="0"/>
          <w:marRight w:val="0"/>
          <w:marTop w:val="0"/>
          <w:marBottom w:val="0"/>
          <w:divBdr>
            <w:top w:val="none" w:sz="0" w:space="0" w:color="auto"/>
            <w:left w:val="none" w:sz="0" w:space="0" w:color="auto"/>
            <w:bottom w:val="none" w:sz="0" w:space="0" w:color="auto"/>
            <w:right w:val="none" w:sz="0" w:space="0" w:color="auto"/>
          </w:divBdr>
        </w:div>
        <w:div w:id="1094857462">
          <w:marLeft w:val="0"/>
          <w:marRight w:val="0"/>
          <w:marTop w:val="0"/>
          <w:marBottom w:val="0"/>
          <w:divBdr>
            <w:top w:val="none" w:sz="0" w:space="0" w:color="auto"/>
            <w:left w:val="none" w:sz="0" w:space="0" w:color="auto"/>
            <w:bottom w:val="none" w:sz="0" w:space="0" w:color="auto"/>
            <w:right w:val="none" w:sz="0" w:space="0" w:color="auto"/>
          </w:divBdr>
        </w:div>
        <w:div w:id="1094857463">
          <w:marLeft w:val="0"/>
          <w:marRight w:val="0"/>
          <w:marTop w:val="0"/>
          <w:marBottom w:val="0"/>
          <w:divBdr>
            <w:top w:val="none" w:sz="0" w:space="0" w:color="auto"/>
            <w:left w:val="none" w:sz="0" w:space="0" w:color="auto"/>
            <w:bottom w:val="none" w:sz="0" w:space="0" w:color="auto"/>
            <w:right w:val="none" w:sz="0" w:space="0" w:color="auto"/>
          </w:divBdr>
        </w:div>
        <w:div w:id="1094857464">
          <w:marLeft w:val="0"/>
          <w:marRight w:val="0"/>
          <w:marTop w:val="0"/>
          <w:marBottom w:val="0"/>
          <w:divBdr>
            <w:top w:val="none" w:sz="0" w:space="0" w:color="auto"/>
            <w:left w:val="none" w:sz="0" w:space="0" w:color="auto"/>
            <w:bottom w:val="none" w:sz="0" w:space="0" w:color="auto"/>
            <w:right w:val="none" w:sz="0" w:space="0" w:color="auto"/>
          </w:divBdr>
        </w:div>
        <w:div w:id="1094857466">
          <w:marLeft w:val="0"/>
          <w:marRight w:val="0"/>
          <w:marTop w:val="0"/>
          <w:marBottom w:val="0"/>
          <w:divBdr>
            <w:top w:val="none" w:sz="0" w:space="0" w:color="auto"/>
            <w:left w:val="none" w:sz="0" w:space="0" w:color="auto"/>
            <w:bottom w:val="none" w:sz="0" w:space="0" w:color="auto"/>
            <w:right w:val="none" w:sz="0" w:space="0" w:color="auto"/>
          </w:divBdr>
        </w:div>
        <w:div w:id="1094857467">
          <w:marLeft w:val="0"/>
          <w:marRight w:val="0"/>
          <w:marTop w:val="0"/>
          <w:marBottom w:val="0"/>
          <w:divBdr>
            <w:top w:val="none" w:sz="0" w:space="0" w:color="auto"/>
            <w:left w:val="none" w:sz="0" w:space="0" w:color="auto"/>
            <w:bottom w:val="none" w:sz="0" w:space="0" w:color="auto"/>
            <w:right w:val="none" w:sz="0" w:space="0" w:color="auto"/>
          </w:divBdr>
        </w:div>
        <w:div w:id="1094857468">
          <w:marLeft w:val="0"/>
          <w:marRight w:val="0"/>
          <w:marTop w:val="0"/>
          <w:marBottom w:val="0"/>
          <w:divBdr>
            <w:top w:val="none" w:sz="0" w:space="0" w:color="auto"/>
            <w:left w:val="none" w:sz="0" w:space="0" w:color="auto"/>
            <w:bottom w:val="none" w:sz="0" w:space="0" w:color="auto"/>
            <w:right w:val="none" w:sz="0" w:space="0" w:color="auto"/>
          </w:divBdr>
        </w:div>
        <w:div w:id="1094857470">
          <w:marLeft w:val="0"/>
          <w:marRight w:val="0"/>
          <w:marTop w:val="0"/>
          <w:marBottom w:val="0"/>
          <w:divBdr>
            <w:top w:val="none" w:sz="0" w:space="0" w:color="auto"/>
            <w:left w:val="none" w:sz="0" w:space="0" w:color="auto"/>
            <w:bottom w:val="none" w:sz="0" w:space="0" w:color="auto"/>
            <w:right w:val="none" w:sz="0" w:space="0" w:color="auto"/>
          </w:divBdr>
        </w:div>
        <w:div w:id="1094857472">
          <w:marLeft w:val="0"/>
          <w:marRight w:val="0"/>
          <w:marTop w:val="0"/>
          <w:marBottom w:val="0"/>
          <w:divBdr>
            <w:top w:val="none" w:sz="0" w:space="0" w:color="auto"/>
            <w:left w:val="none" w:sz="0" w:space="0" w:color="auto"/>
            <w:bottom w:val="none" w:sz="0" w:space="0" w:color="auto"/>
            <w:right w:val="none" w:sz="0" w:space="0" w:color="auto"/>
          </w:divBdr>
        </w:div>
        <w:div w:id="1094857474">
          <w:marLeft w:val="0"/>
          <w:marRight w:val="0"/>
          <w:marTop w:val="0"/>
          <w:marBottom w:val="0"/>
          <w:divBdr>
            <w:top w:val="none" w:sz="0" w:space="0" w:color="auto"/>
            <w:left w:val="none" w:sz="0" w:space="0" w:color="auto"/>
            <w:bottom w:val="none" w:sz="0" w:space="0" w:color="auto"/>
            <w:right w:val="none" w:sz="0" w:space="0" w:color="auto"/>
          </w:divBdr>
        </w:div>
        <w:div w:id="1094857475">
          <w:marLeft w:val="0"/>
          <w:marRight w:val="0"/>
          <w:marTop w:val="0"/>
          <w:marBottom w:val="0"/>
          <w:divBdr>
            <w:top w:val="none" w:sz="0" w:space="0" w:color="auto"/>
            <w:left w:val="none" w:sz="0" w:space="0" w:color="auto"/>
            <w:bottom w:val="none" w:sz="0" w:space="0" w:color="auto"/>
            <w:right w:val="none" w:sz="0" w:space="0" w:color="auto"/>
          </w:divBdr>
        </w:div>
        <w:div w:id="1094857476">
          <w:marLeft w:val="0"/>
          <w:marRight w:val="0"/>
          <w:marTop w:val="0"/>
          <w:marBottom w:val="0"/>
          <w:divBdr>
            <w:top w:val="none" w:sz="0" w:space="0" w:color="auto"/>
            <w:left w:val="none" w:sz="0" w:space="0" w:color="auto"/>
            <w:bottom w:val="none" w:sz="0" w:space="0" w:color="auto"/>
            <w:right w:val="none" w:sz="0" w:space="0" w:color="auto"/>
          </w:divBdr>
        </w:div>
        <w:div w:id="1094857478">
          <w:marLeft w:val="0"/>
          <w:marRight w:val="0"/>
          <w:marTop w:val="0"/>
          <w:marBottom w:val="0"/>
          <w:divBdr>
            <w:top w:val="none" w:sz="0" w:space="0" w:color="auto"/>
            <w:left w:val="none" w:sz="0" w:space="0" w:color="auto"/>
            <w:bottom w:val="none" w:sz="0" w:space="0" w:color="auto"/>
            <w:right w:val="none" w:sz="0" w:space="0" w:color="auto"/>
          </w:divBdr>
        </w:div>
        <w:div w:id="1094857479">
          <w:marLeft w:val="0"/>
          <w:marRight w:val="0"/>
          <w:marTop w:val="0"/>
          <w:marBottom w:val="0"/>
          <w:divBdr>
            <w:top w:val="none" w:sz="0" w:space="0" w:color="auto"/>
            <w:left w:val="none" w:sz="0" w:space="0" w:color="auto"/>
            <w:bottom w:val="none" w:sz="0" w:space="0" w:color="auto"/>
            <w:right w:val="none" w:sz="0" w:space="0" w:color="auto"/>
          </w:divBdr>
        </w:div>
        <w:div w:id="1094857480">
          <w:marLeft w:val="0"/>
          <w:marRight w:val="0"/>
          <w:marTop w:val="0"/>
          <w:marBottom w:val="0"/>
          <w:divBdr>
            <w:top w:val="none" w:sz="0" w:space="0" w:color="auto"/>
            <w:left w:val="none" w:sz="0" w:space="0" w:color="auto"/>
            <w:bottom w:val="none" w:sz="0" w:space="0" w:color="auto"/>
            <w:right w:val="none" w:sz="0" w:space="0" w:color="auto"/>
          </w:divBdr>
        </w:div>
        <w:div w:id="1094857481">
          <w:marLeft w:val="0"/>
          <w:marRight w:val="0"/>
          <w:marTop w:val="0"/>
          <w:marBottom w:val="0"/>
          <w:divBdr>
            <w:top w:val="none" w:sz="0" w:space="0" w:color="auto"/>
            <w:left w:val="none" w:sz="0" w:space="0" w:color="auto"/>
            <w:bottom w:val="none" w:sz="0" w:space="0" w:color="auto"/>
            <w:right w:val="none" w:sz="0" w:space="0" w:color="auto"/>
          </w:divBdr>
        </w:div>
        <w:div w:id="1094857482">
          <w:marLeft w:val="0"/>
          <w:marRight w:val="0"/>
          <w:marTop w:val="0"/>
          <w:marBottom w:val="0"/>
          <w:divBdr>
            <w:top w:val="none" w:sz="0" w:space="0" w:color="auto"/>
            <w:left w:val="none" w:sz="0" w:space="0" w:color="auto"/>
            <w:bottom w:val="none" w:sz="0" w:space="0" w:color="auto"/>
            <w:right w:val="none" w:sz="0" w:space="0" w:color="auto"/>
          </w:divBdr>
        </w:div>
        <w:div w:id="1094857484">
          <w:marLeft w:val="0"/>
          <w:marRight w:val="0"/>
          <w:marTop w:val="0"/>
          <w:marBottom w:val="0"/>
          <w:divBdr>
            <w:top w:val="none" w:sz="0" w:space="0" w:color="auto"/>
            <w:left w:val="none" w:sz="0" w:space="0" w:color="auto"/>
            <w:bottom w:val="none" w:sz="0" w:space="0" w:color="auto"/>
            <w:right w:val="none" w:sz="0" w:space="0" w:color="auto"/>
          </w:divBdr>
        </w:div>
        <w:div w:id="1094857485">
          <w:marLeft w:val="0"/>
          <w:marRight w:val="0"/>
          <w:marTop w:val="0"/>
          <w:marBottom w:val="0"/>
          <w:divBdr>
            <w:top w:val="none" w:sz="0" w:space="0" w:color="auto"/>
            <w:left w:val="none" w:sz="0" w:space="0" w:color="auto"/>
            <w:bottom w:val="none" w:sz="0" w:space="0" w:color="auto"/>
            <w:right w:val="none" w:sz="0" w:space="0" w:color="auto"/>
          </w:divBdr>
        </w:div>
        <w:div w:id="1094857490">
          <w:marLeft w:val="0"/>
          <w:marRight w:val="0"/>
          <w:marTop w:val="0"/>
          <w:marBottom w:val="0"/>
          <w:divBdr>
            <w:top w:val="none" w:sz="0" w:space="0" w:color="auto"/>
            <w:left w:val="none" w:sz="0" w:space="0" w:color="auto"/>
            <w:bottom w:val="none" w:sz="0" w:space="0" w:color="auto"/>
            <w:right w:val="none" w:sz="0" w:space="0" w:color="auto"/>
          </w:divBdr>
        </w:div>
        <w:div w:id="1094857492">
          <w:marLeft w:val="0"/>
          <w:marRight w:val="0"/>
          <w:marTop w:val="0"/>
          <w:marBottom w:val="0"/>
          <w:divBdr>
            <w:top w:val="none" w:sz="0" w:space="0" w:color="auto"/>
            <w:left w:val="none" w:sz="0" w:space="0" w:color="auto"/>
            <w:bottom w:val="none" w:sz="0" w:space="0" w:color="auto"/>
            <w:right w:val="none" w:sz="0" w:space="0" w:color="auto"/>
          </w:divBdr>
        </w:div>
        <w:div w:id="1094857494">
          <w:marLeft w:val="0"/>
          <w:marRight w:val="0"/>
          <w:marTop w:val="0"/>
          <w:marBottom w:val="0"/>
          <w:divBdr>
            <w:top w:val="none" w:sz="0" w:space="0" w:color="auto"/>
            <w:left w:val="none" w:sz="0" w:space="0" w:color="auto"/>
            <w:bottom w:val="none" w:sz="0" w:space="0" w:color="auto"/>
            <w:right w:val="none" w:sz="0" w:space="0" w:color="auto"/>
          </w:divBdr>
        </w:div>
        <w:div w:id="1094857495">
          <w:marLeft w:val="0"/>
          <w:marRight w:val="0"/>
          <w:marTop w:val="0"/>
          <w:marBottom w:val="0"/>
          <w:divBdr>
            <w:top w:val="none" w:sz="0" w:space="0" w:color="auto"/>
            <w:left w:val="none" w:sz="0" w:space="0" w:color="auto"/>
            <w:bottom w:val="none" w:sz="0" w:space="0" w:color="auto"/>
            <w:right w:val="none" w:sz="0" w:space="0" w:color="auto"/>
          </w:divBdr>
        </w:div>
        <w:div w:id="1094857497">
          <w:marLeft w:val="0"/>
          <w:marRight w:val="0"/>
          <w:marTop w:val="0"/>
          <w:marBottom w:val="0"/>
          <w:divBdr>
            <w:top w:val="none" w:sz="0" w:space="0" w:color="auto"/>
            <w:left w:val="none" w:sz="0" w:space="0" w:color="auto"/>
            <w:bottom w:val="none" w:sz="0" w:space="0" w:color="auto"/>
            <w:right w:val="none" w:sz="0" w:space="0" w:color="auto"/>
          </w:divBdr>
        </w:div>
        <w:div w:id="1094857499">
          <w:marLeft w:val="0"/>
          <w:marRight w:val="0"/>
          <w:marTop w:val="0"/>
          <w:marBottom w:val="0"/>
          <w:divBdr>
            <w:top w:val="none" w:sz="0" w:space="0" w:color="auto"/>
            <w:left w:val="none" w:sz="0" w:space="0" w:color="auto"/>
            <w:bottom w:val="none" w:sz="0" w:space="0" w:color="auto"/>
            <w:right w:val="none" w:sz="0" w:space="0" w:color="auto"/>
          </w:divBdr>
        </w:div>
        <w:div w:id="1094857500">
          <w:marLeft w:val="0"/>
          <w:marRight w:val="0"/>
          <w:marTop w:val="0"/>
          <w:marBottom w:val="0"/>
          <w:divBdr>
            <w:top w:val="none" w:sz="0" w:space="0" w:color="auto"/>
            <w:left w:val="none" w:sz="0" w:space="0" w:color="auto"/>
            <w:bottom w:val="none" w:sz="0" w:space="0" w:color="auto"/>
            <w:right w:val="none" w:sz="0" w:space="0" w:color="auto"/>
          </w:divBdr>
        </w:div>
        <w:div w:id="1094857501">
          <w:marLeft w:val="0"/>
          <w:marRight w:val="0"/>
          <w:marTop w:val="0"/>
          <w:marBottom w:val="0"/>
          <w:divBdr>
            <w:top w:val="none" w:sz="0" w:space="0" w:color="auto"/>
            <w:left w:val="none" w:sz="0" w:space="0" w:color="auto"/>
            <w:bottom w:val="none" w:sz="0" w:space="0" w:color="auto"/>
            <w:right w:val="none" w:sz="0" w:space="0" w:color="auto"/>
          </w:divBdr>
        </w:div>
        <w:div w:id="1094857503">
          <w:marLeft w:val="0"/>
          <w:marRight w:val="0"/>
          <w:marTop w:val="0"/>
          <w:marBottom w:val="0"/>
          <w:divBdr>
            <w:top w:val="none" w:sz="0" w:space="0" w:color="auto"/>
            <w:left w:val="none" w:sz="0" w:space="0" w:color="auto"/>
            <w:bottom w:val="none" w:sz="0" w:space="0" w:color="auto"/>
            <w:right w:val="none" w:sz="0" w:space="0" w:color="auto"/>
          </w:divBdr>
        </w:div>
        <w:div w:id="1094857504">
          <w:marLeft w:val="0"/>
          <w:marRight w:val="0"/>
          <w:marTop w:val="0"/>
          <w:marBottom w:val="0"/>
          <w:divBdr>
            <w:top w:val="none" w:sz="0" w:space="0" w:color="auto"/>
            <w:left w:val="none" w:sz="0" w:space="0" w:color="auto"/>
            <w:bottom w:val="none" w:sz="0" w:space="0" w:color="auto"/>
            <w:right w:val="none" w:sz="0" w:space="0" w:color="auto"/>
          </w:divBdr>
        </w:div>
        <w:div w:id="1094857505">
          <w:marLeft w:val="0"/>
          <w:marRight w:val="0"/>
          <w:marTop w:val="0"/>
          <w:marBottom w:val="0"/>
          <w:divBdr>
            <w:top w:val="none" w:sz="0" w:space="0" w:color="auto"/>
            <w:left w:val="none" w:sz="0" w:space="0" w:color="auto"/>
            <w:bottom w:val="none" w:sz="0" w:space="0" w:color="auto"/>
            <w:right w:val="none" w:sz="0" w:space="0" w:color="auto"/>
          </w:divBdr>
        </w:div>
        <w:div w:id="1094857506">
          <w:marLeft w:val="0"/>
          <w:marRight w:val="0"/>
          <w:marTop w:val="0"/>
          <w:marBottom w:val="0"/>
          <w:divBdr>
            <w:top w:val="none" w:sz="0" w:space="0" w:color="auto"/>
            <w:left w:val="none" w:sz="0" w:space="0" w:color="auto"/>
            <w:bottom w:val="none" w:sz="0" w:space="0" w:color="auto"/>
            <w:right w:val="none" w:sz="0" w:space="0" w:color="auto"/>
          </w:divBdr>
        </w:div>
        <w:div w:id="1094857507">
          <w:marLeft w:val="0"/>
          <w:marRight w:val="0"/>
          <w:marTop w:val="0"/>
          <w:marBottom w:val="0"/>
          <w:divBdr>
            <w:top w:val="none" w:sz="0" w:space="0" w:color="auto"/>
            <w:left w:val="none" w:sz="0" w:space="0" w:color="auto"/>
            <w:bottom w:val="none" w:sz="0" w:space="0" w:color="auto"/>
            <w:right w:val="none" w:sz="0" w:space="0" w:color="auto"/>
          </w:divBdr>
        </w:div>
        <w:div w:id="1094857508">
          <w:marLeft w:val="0"/>
          <w:marRight w:val="0"/>
          <w:marTop w:val="0"/>
          <w:marBottom w:val="0"/>
          <w:divBdr>
            <w:top w:val="none" w:sz="0" w:space="0" w:color="auto"/>
            <w:left w:val="none" w:sz="0" w:space="0" w:color="auto"/>
            <w:bottom w:val="none" w:sz="0" w:space="0" w:color="auto"/>
            <w:right w:val="none" w:sz="0" w:space="0" w:color="auto"/>
          </w:divBdr>
        </w:div>
        <w:div w:id="1094857510">
          <w:marLeft w:val="0"/>
          <w:marRight w:val="0"/>
          <w:marTop w:val="0"/>
          <w:marBottom w:val="0"/>
          <w:divBdr>
            <w:top w:val="none" w:sz="0" w:space="0" w:color="auto"/>
            <w:left w:val="none" w:sz="0" w:space="0" w:color="auto"/>
            <w:bottom w:val="none" w:sz="0" w:space="0" w:color="auto"/>
            <w:right w:val="none" w:sz="0" w:space="0" w:color="auto"/>
          </w:divBdr>
        </w:div>
        <w:div w:id="1094857512">
          <w:marLeft w:val="0"/>
          <w:marRight w:val="0"/>
          <w:marTop w:val="0"/>
          <w:marBottom w:val="0"/>
          <w:divBdr>
            <w:top w:val="none" w:sz="0" w:space="0" w:color="auto"/>
            <w:left w:val="none" w:sz="0" w:space="0" w:color="auto"/>
            <w:bottom w:val="none" w:sz="0" w:space="0" w:color="auto"/>
            <w:right w:val="none" w:sz="0" w:space="0" w:color="auto"/>
          </w:divBdr>
        </w:div>
        <w:div w:id="1094857515">
          <w:marLeft w:val="0"/>
          <w:marRight w:val="0"/>
          <w:marTop w:val="0"/>
          <w:marBottom w:val="0"/>
          <w:divBdr>
            <w:top w:val="none" w:sz="0" w:space="0" w:color="auto"/>
            <w:left w:val="none" w:sz="0" w:space="0" w:color="auto"/>
            <w:bottom w:val="none" w:sz="0" w:space="0" w:color="auto"/>
            <w:right w:val="none" w:sz="0" w:space="0" w:color="auto"/>
          </w:divBdr>
        </w:div>
        <w:div w:id="1094857516">
          <w:marLeft w:val="0"/>
          <w:marRight w:val="0"/>
          <w:marTop w:val="0"/>
          <w:marBottom w:val="0"/>
          <w:divBdr>
            <w:top w:val="none" w:sz="0" w:space="0" w:color="auto"/>
            <w:left w:val="none" w:sz="0" w:space="0" w:color="auto"/>
            <w:bottom w:val="none" w:sz="0" w:space="0" w:color="auto"/>
            <w:right w:val="none" w:sz="0" w:space="0" w:color="auto"/>
          </w:divBdr>
        </w:div>
        <w:div w:id="1094857517">
          <w:marLeft w:val="0"/>
          <w:marRight w:val="0"/>
          <w:marTop w:val="0"/>
          <w:marBottom w:val="0"/>
          <w:divBdr>
            <w:top w:val="none" w:sz="0" w:space="0" w:color="auto"/>
            <w:left w:val="none" w:sz="0" w:space="0" w:color="auto"/>
            <w:bottom w:val="none" w:sz="0" w:space="0" w:color="auto"/>
            <w:right w:val="none" w:sz="0" w:space="0" w:color="auto"/>
          </w:divBdr>
        </w:div>
        <w:div w:id="1094857518">
          <w:marLeft w:val="0"/>
          <w:marRight w:val="0"/>
          <w:marTop w:val="0"/>
          <w:marBottom w:val="0"/>
          <w:divBdr>
            <w:top w:val="none" w:sz="0" w:space="0" w:color="auto"/>
            <w:left w:val="none" w:sz="0" w:space="0" w:color="auto"/>
            <w:bottom w:val="none" w:sz="0" w:space="0" w:color="auto"/>
            <w:right w:val="none" w:sz="0" w:space="0" w:color="auto"/>
          </w:divBdr>
        </w:div>
        <w:div w:id="1094857519">
          <w:marLeft w:val="0"/>
          <w:marRight w:val="0"/>
          <w:marTop w:val="0"/>
          <w:marBottom w:val="0"/>
          <w:divBdr>
            <w:top w:val="none" w:sz="0" w:space="0" w:color="auto"/>
            <w:left w:val="none" w:sz="0" w:space="0" w:color="auto"/>
            <w:bottom w:val="none" w:sz="0" w:space="0" w:color="auto"/>
            <w:right w:val="none" w:sz="0" w:space="0" w:color="auto"/>
          </w:divBdr>
        </w:div>
        <w:div w:id="1094857520">
          <w:marLeft w:val="0"/>
          <w:marRight w:val="0"/>
          <w:marTop w:val="0"/>
          <w:marBottom w:val="0"/>
          <w:divBdr>
            <w:top w:val="none" w:sz="0" w:space="0" w:color="auto"/>
            <w:left w:val="none" w:sz="0" w:space="0" w:color="auto"/>
            <w:bottom w:val="none" w:sz="0" w:space="0" w:color="auto"/>
            <w:right w:val="none" w:sz="0" w:space="0" w:color="auto"/>
          </w:divBdr>
        </w:div>
        <w:div w:id="1094857521">
          <w:marLeft w:val="0"/>
          <w:marRight w:val="0"/>
          <w:marTop w:val="0"/>
          <w:marBottom w:val="0"/>
          <w:divBdr>
            <w:top w:val="none" w:sz="0" w:space="0" w:color="auto"/>
            <w:left w:val="none" w:sz="0" w:space="0" w:color="auto"/>
            <w:bottom w:val="none" w:sz="0" w:space="0" w:color="auto"/>
            <w:right w:val="none" w:sz="0" w:space="0" w:color="auto"/>
          </w:divBdr>
        </w:div>
        <w:div w:id="1094857524">
          <w:marLeft w:val="0"/>
          <w:marRight w:val="0"/>
          <w:marTop w:val="0"/>
          <w:marBottom w:val="0"/>
          <w:divBdr>
            <w:top w:val="none" w:sz="0" w:space="0" w:color="auto"/>
            <w:left w:val="none" w:sz="0" w:space="0" w:color="auto"/>
            <w:bottom w:val="none" w:sz="0" w:space="0" w:color="auto"/>
            <w:right w:val="none" w:sz="0" w:space="0" w:color="auto"/>
          </w:divBdr>
        </w:div>
        <w:div w:id="1094857525">
          <w:marLeft w:val="0"/>
          <w:marRight w:val="0"/>
          <w:marTop w:val="0"/>
          <w:marBottom w:val="0"/>
          <w:divBdr>
            <w:top w:val="none" w:sz="0" w:space="0" w:color="auto"/>
            <w:left w:val="none" w:sz="0" w:space="0" w:color="auto"/>
            <w:bottom w:val="none" w:sz="0" w:space="0" w:color="auto"/>
            <w:right w:val="none" w:sz="0" w:space="0" w:color="auto"/>
          </w:divBdr>
        </w:div>
        <w:div w:id="1094857526">
          <w:marLeft w:val="0"/>
          <w:marRight w:val="0"/>
          <w:marTop w:val="0"/>
          <w:marBottom w:val="0"/>
          <w:divBdr>
            <w:top w:val="none" w:sz="0" w:space="0" w:color="auto"/>
            <w:left w:val="none" w:sz="0" w:space="0" w:color="auto"/>
            <w:bottom w:val="none" w:sz="0" w:space="0" w:color="auto"/>
            <w:right w:val="none" w:sz="0" w:space="0" w:color="auto"/>
          </w:divBdr>
        </w:div>
        <w:div w:id="1094857527">
          <w:marLeft w:val="0"/>
          <w:marRight w:val="0"/>
          <w:marTop w:val="0"/>
          <w:marBottom w:val="0"/>
          <w:divBdr>
            <w:top w:val="none" w:sz="0" w:space="0" w:color="auto"/>
            <w:left w:val="none" w:sz="0" w:space="0" w:color="auto"/>
            <w:bottom w:val="none" w:sz="0" w:space="0" w:color="auto"/>
            <w:right w:val="none" w:sz="0" w:space="0" w:color="auto"/>
          </w:divBdr>
        </w:div>
        <w:div w:id="1094857528">
          <w:marLeft w:val="0"/>
          <w:marRight w:val="0"/>
          <w:marTop w:val="0"/>
          <w:marBottom w:val="0"/>
          <w:divBdr>
            <w:top w:val="none" w:sz="0" w:space="0" w:color="auto"/>
            <w:left w:val="none" w:sz="0" w:space="0" w:color="auto"/>
            <w:bottom w:val="none" w:sz="0" w:space="0" w:color="auto"/>
            <w:right w:val="none" w:sz="0" w:space="0" w:color="auto"/>
          </w:divBdr>
        </w:div>
        <w:div w:id="1094857532">
          <w:marLeft w:val="0"/>
          <w:marRight w:val="0"/>
          <w:marTop w:val="0"/>
          <w:marBottom w:val="0"/>
          <w:divBdr>
            <w:top w:val="none" w:sz="0" w:space="0" w:color="auto"/>
            <w:left w:val="none" w:sz="0" w:space="0" w:color="auto"/>
            <w:bottom w:val="none" w:sz="0" w:space="0" w:color="auto"/>
            <w:right w:val="none" w:sz="0" w:space="0" w:color="auto"/>
          </w:divBdr>
        </w:div>
        <w:div w:id="1094857534">
          <w:marLeft w:val="0"/>
          <w:marRight w:val="0"/>
          <w:marTop w:val="0"/>
          <w:marBottom w:val="0"/>
          <w:divBdr>
            <w:top w:val="none" w:sz="0" w:space="0" w:color="auto"/>
            <w:left w:val="none" w:sz="0" w:space="0" w:color="auto"/>
            <w:bottom w:val="none" w:sz="0" w:space="0" w:color="auto"/>
            <w:right w:val="none" w:sz="0" w:space="0" w:color="auto"/>
          </w:divBdr>
        </w:div>
        <w:div w:id="1094857536">
          <w:marLeft w:val="0"/>
          <w:marRight w:val="0"/>
          <w:marTop w:val="0"/>
          <w:marBottom w:val="0"/>
          <w:divBdr>
            <w:top w:val="none" w:sz="0" w:space="0" w:color="auto"/>
            <w:left w:val="none" w:sz="0" w:space="0" w:color="auto"/>
            <w:bottom w:val="none" w:sz="0" w:space="0" w:color="auto"/>
            <w:right w:val="none" w:sz="0" w:space="0" w:color="auto"/>
          </w:divBdr>
        </w:div>
        <w:div w:id="1094857538">
          <w:marLeft w:val="0"/>
          <w:marRight w:val="0"/>
          <w:marTop w:val="0"/>
          <w:marBottom w:val="0"/>
          <w:divBdr>
            <w:top w:val="none" w:sz="0" w:space="0" w:color="auto"/>
            <w:left w:val="none" w:sz="0" w:space="0" w:color="auto"/>
            <w:bottom w:val="none" w:sz="0" w:space="0" w:color="auto"/>
            <w:right w:val="none" w:sz="0" w:space="0" w:color="auto"/>
          </w:divBdr>
        </w:div>
        <w:div w:id="1094857539">
          <w:marLeft w:val="0"/>
          <w:marRight w:val="0"/>
          <w:marTop w:val="0"/>
          <w:marBottom w:val="0"/>
          <w:divBdr>
            <w:top w:val="none" w:sz="0" w:space="0" w:color="auto"/>
            <w:left w:val="none" w:sz="0" w:space="0" w:color="auto"/>
            <w:bottom w:val="none" w:sz="0" w:space="0" w:color="auto"/>
            <w:right w:val="none" w:sz="0" w:space="0" w:color="auto"/>
          </w:divBdr>
        </w:div>
        <w:div w:id="1094857540">
          <w:marLeft w:val="0"/>
          <w:marRight w:val="0"/>
          <w:marTop w:val="0"/>
          <w:marBottom w:val="0"/>
          <w:divBdr>
            <w:top w:val="none" w:sz="0" w:space="0" w:color="auto"/>
            <w:left w:val="none" w:sz="0" w:space="0" w:color="auto"/>
            <w:bottom w:val="none" w:sz="0" w:space="0" w:color="auto"/>
            <w:right w:val="none" w:sz="0" w:space="0" w:color="auto"/>
          </w:divBdr>
        </w:div>
        <w:div w:id="1094857544">
          <w:marLeft w:val="0"/>
          <w:marRight w:val="0"/>
          <w:marTop w:val="0"/>
          <w:marBottom w:val="0"/>
          <w:divBdr>
            <w:top w:val="none" w:sz="0" w:space="0" w:color="auto"/>
            <w:left w:val="none" w:sz="0" w:space="0" w:color="auto"/>
            <w:bottom w:val="none" w:sz="0" w:space="0" w:color="auto"/>
            <w:right w:val="none" w:sz="0" w:space="0" w:color="auto"/>
          </w:divBdr>
        </w:div>
        <w:div w:id="1094857545">
          <w:marLeft w:val="0"/>
          <w:marRight w:val="0"/>
          <w:marTop w:val="0"/>
          <w:marBottom w:val="0"/>
          <w:divBdr>
            <w:top w:val="none" w:sz="0" w:space="0" w:color="auto"/>
            <w:left w:val="none" w:sz="0" w:space="0" w:color="auto"/>
            <w:bottom w:val="none" w:sz="0" w:space="0" w:color="auto"/>
            <w:right w:val="none" w:sz="0" w:space="0" w:color="auto"/>
          </w:divBdr>
        </w:div>
        <w:div w:id="1094857546">
          <w:marLeft w:val="0"/>
          <w:marRight w:val="0"/>
          <w:marTop w:val="0"/>
          <w:marBottom w:val="0"/>
          <w:divBdr>
            <w:top w:val="none" w:sz="0" w:space="0" w:color="auto"/>
            <w:left w:val="none" w:sz="0" w:space="0" w:color="auto"/>
            <w:bottom w:val="none" w:sz="0" w:space="0" w:color="auto"/>
            <w:right w:val="none" w:sz="0" w:space="0" w:color="auto"/>
          </w:divBdr>
        </w:div>
        <w:div w:id="1094857547">
          <w:marLeft w:val="0"/>
          <w:marRight w:val="0"/>
          <w:marTop w:val="0"/>
          <w:marBottom w:val="0"/>
          <w:divBdr>
            <w:top w:val="none" w:sz="0" w:space="0" w:color="auto"/>
            <w:left w:val="none" w:sz="0" w:space="0" w:color="auto"/>
            <w:bottom w:val="none" w:sz="0" w:space="0" w:color="auto"/>
            <w:right w:val="none" w:sz="0" w:space="0" w:color="auto"/>
          </w:divBdr>
        </w:div>
        <w:div w:id="1094857548">
          <w:marLeft w:val="0"/>
          <w:marRight w:val="0"/>
          <w:marTop w:val="0"/>
          <w:marBottom w:val="0"/>
          <w:divBdr>
            <w:top w:val="none" w:sz="0" w:space="0" w:color="auto"/>
            <w:left w:val="none" w:sz="0" w:space="0" w:color="auto"/>
            <w:bottom w:val="none" w:sz="0" w:space="0" w:color="auto"/>
            <w:right w:val="none" w:sz="0" w:space="0" w:color="auto"/>
          </w:divBdr>
        </w:div>
        <w:div w:id="1094857549">
          <w:marLeft w:val="0"/>
          <w:marRight w:val="0"/>
          <w:marTop w:val="0"/>
          <w:marBottom w:val="0"/>
          <w:divBdr>
            <w:top w:val="none" w:sz="0" w:space="0" w:color="auto"/>
            <w:left w:val="none" w:sz="0" w:space="0" w:color="auto"/>
            <w:bottom w:val="none" w:sz="0" w:space="0" w:color="auto"/>
            <w:right w:val="none" w:sz="0" w:space="0" w:color="auto"/>
          </w:divBdr>
        </w:div>
        <w:div w:id="1094857550">
          <w:marLeft w:val="0"/>
          <w:marRight w:val="0"/>
          <w:marTop w:val="0"/>
          <w:marBottom w:val="0"/>
          <w:divBdr>
            <w:top w:val="none" w:sz="0" w:space="0" w:color="auto"/>
            <w:left w:val="none" w:sz="0" w:space="0" w:color="auto"/>
            <w:bottom w:val="none" w:sz="0" w:space="0" w:color="auto"/>
            <w:right w:val="none" w:sz="0" w:space="0" w:color="auto"/>
          </w:divBdr>
        </w:div>
        <w:div w:id="1094857551">
          <w:marLeft w:val="0"/>
          <w:marRight w:val="0"/>
          <w:marTop w:val="0"/>
          <w:marBottom w:val="0"/>
          <w:divBdr>
            <w:top w:val="none" w:sz="0" w:space="0" w:color="auto"/>
            <w:left w:val="none" w:sz="0" w:space="0" w:color="auto"/>
            <w:bottom w:val="none" w:sz="0" w:space="0" w:color="auto"/>
            <w:right w:val="none" w:sz="0" w:space="0" w:color="auto"/>
          </w:divBdr>
        </w:div>
        <w:div w:id="1094857554">
          <w:marLeft w:val="0"/>
          <w:marRight w:val="0"/>
          <w:marTop w:val="0"/>
          <w:marBottom w:val="0"/>
          <w:divBdr>
            <w:top w:val="none" w:sz="0" w:space="0" w:color="auto"/>
            <w:left w:val="none" w:sz="0" w:space="0" w:color="auto"/>
            <w:bottom w:val="none" w:sz="0" w:space="0" w:color="auto"/>
            <w:right w:val="none" w:sz="0" w:space="0" w:color="auto"/>
          </w:divBdr>
        </w:div>
        <w:div w:id="1094857555">
          <w:marLeft w:val="0"/>
          <w:marRight w:val="0"/>
          <w:marTop w:val="0"/>
          <w:marBottom w:val="0"/>
          <w:divBdr>
            <w:top w:val="none" w:sz="0" w:space="0" w:color="auto"/>
            <w:left w:val="none" w:sz="0" w:space="0" w:color="auto"/>
            <w:bottom w:val="none" w:sz="0" w:space="0" w:color="auto"/>
            <w:right w:val="none" w:sz="0" w:space="0" w:color="auto"/>
          </w:divBdr>
        </w:div>
        <w:div w:id="1094857557">
          <w:marLeft w:val="0"/>
          <w:marRight w:val="0"/>
          <w:marTop w:val="0"/>
          <w:marBottom w:val="0"/>
          <w:divBdr>
            <w:top w:val="none" w:sz="0" w:space="0" w:color="auto"/>
            <w:left w:val="none" w:sz="0" w:space="0" w:color="auto"/>
            <w:bottom w:val="none" w:sz="0" w:space="0" w:color="auto"/>
            <w:right w:val="none" w:sz="0" w:space="0" w:color="auto"/>
          </w:divBdr>
        </w:div>
        <w:div w:id="1094857563">
          <w:marLeft w:val="0"/>
          <w:marRight w:val="0"/>
          <w:marTop w:val="0"/>
          <w:marBottom w:val="0"/>
          <w:divBdr>
            <w:top w:val="none" w:sz="0" w:space="0" w:color="auto"/>
            <w:left w:val="none" w:sz="0" w:space="0" w:color="auto"/>
            <w:bottom w:val="none" w:sz="0" w:space="0" w:color="auto"/>
            <w:right w:val="none" w:sz="0" w:space="0" w:color="auto"/>
          </w:divBdr>
        </w:div>
        <w:div w:id="1094857564">
          <w:marLeft w:val="0"/>
          <w:marRight w:val="0"/>
          <w:marTop w:val="0"/>
          <w:marBottom w:val="0"/>
          <w:divBdr>
            <w:top w:val="none" w:sz="0" w:space="0" w:color="auto"/>
            <w:left w:val="none" w:sz="0" w:space="0" w:color="auto"/>
            <w:bottom w:val="none" w:sz="0" w:space="0" w:color="auto"/>
            <w:right w:val="none" w:sz="0" w:space="0" w:color="auto"/>
          </w:divBdr>
        </w:div>
        <w:div w:id="1094857566">
          <w:marLeft w:val="0"/>
          <w:marRight w:val="0"/>
          <w:marTop w:val="0"/>
          <w:marBottom w:val="0"/>
          <w:divBdr>
            <w:top w:val="none" w:sz="0" w:space="0" w:color="auto"/>
            <w:left w:val="none" w:sz="0" w:space="0" w:color="auto"/>
            <w:bottom w:val="none" w:sz="0" w:space="0" w:color="auto"/>
            <w:right w:val="none" w:sz="0" w:space="0" w:color="auto"/>
          </w:divBdr>
        </w:div>
        <w:div w:id="1094857567">
          <w:marLeft w:val="0"/>
          <w:marRight w:val="0"/>
          <w:marTop w:val="0"/>
          <w:marBottom w:val="0"/>
          <w:divBdr>
            <w:top w:val="none" w:sz="0" w:space="0" w:color="auto"/>
            <w:left w:val="none" w:sz="0" w:space="0" w:color="auto"/>
            <w:bottom w:val="none" w:sz="0" w:space="0" w:color="auto"/>
            <w:right w:val="none" w:sz="0" w:space="0" w:color="auto"/>
          </w:divBdr>
        </w:div>
        <w:div w:id="1094857568">
          <w:marLeft w:val="0"/>
          <w:marRight w:val="0"/>
          <w:marTop w:val="0"/>
          <w:marBottom w:val="0"/>
          <w:divBdr>
            <w:top w:val="none" w:sz="0" w:space="0" w:color="auto"/>
            <w:left w:val="none" w:sz="0" w:space="0" w:color="auto"/>
            <w:bottom w:val="none" w:sz="0" w:space="0" w:color="auto"/>
            <w:right w:val="none" w:sz="0" w:space="0" w:color="auto"/>
          </w:divBdr>
        </w:div>
        <w:div w:id="1094857570">
          <w:marLeft w:val="0"/>
          <w:marRight w:val="0"/>
          <w:marTop w:val="0"/>
          <w:marBottom w:val="0"/>
          <w:divBdr>
            <w:top w:val="none" w:sz="0" w:space="0" w:color="auto"/>
            <w:left w:val="none" w:sz="0" w:space="0" w:color="auto"/>
            <w:bottom w:val="none" w:sz="0" w:space="0" w:color="auto"/>
            <w:right w:val="none" w:sz="0" w:space="0" w:color="auto"/>
          </w:divBdr>
        </w:div>
        <w:div w:id="1094857572">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1094857574">
          <w:marLeft w:val="0"/>
          <w:marRight w:val="0"/>
          <w:marTop w:val="0"/>
          <w:marBottom w:val="0"/>
          <w:divBdr>
            <w:top w:val="none" w:sz="0" w:space="0" w:color="auto"/>
            <w:left w:val="none" w:sz="0" w:space="0" w:color="auto"/>
            <w:bottom w:val="none" w:sz="0" w:space="0" w:color="auto"/>
            <w:right w:val="none" w:sz="0" w:space="0" w:color="auto"/>
          </w:divBdr>
        </w:div>
        <w:div w:id="1094857575">
          <w:marLeft w:val="0"/>
          <w:marRight w:val="0"/>
          <w:marTop w:val="0"/>
          <w:marBottom w:val="0"/>
          <w:divBdr>
            <w:top w:val="none" w:sz="0" w:space="0" w:color="auto"/>
            <w:left w:val="none" w:sz="0" w:space="0" w:color="auto"/>
            <w:bottom w:val="none" w:sz="0" w:space="0" w:color="auto"/>
            <w:right w:val="none" w:sz="0" w:space="0" w:color="auto"/>
          </w:divBdr>
        </w:div>
        <w:div w:id="1094857577">
          <w:marLeft w:val="0"/>
          <w:marRight w:val="0"/>
          <w:marTop w:val="0"/>
          <w:marBottom w:val="0"/>
          <w:divBdr>
            <w:top w:val="none" w:sz="0" w:space="0" w:color="auto"/>
            <w:left w:val="none" w:sz="0" w:space="0" w:color="auto"/>
            <w:bottom w:val="none" w:sz="0" w:space="0" w:color="auto"/>
            <w:right w:val="none" w:sz="0" w:space="0" w:color="auto"/>
          </w:divBdr>
        </w:div>
        <w:div w:id="1094857578">
          <w:marLeft w:val="0"/>
          <w:marRight w:val="0"/>
          <w:marTop w:val="0"/>
          <w:marBottom w:val="0"/>
          <w:divBdr>
            <w:top w:val="none" w:sz="0" w:space="0" w:color="auto"/>
            <w:left w:val="none" w:sz="0" w:space="0" w:color="auto"/>
            <w:bottom w:val="none" w:sz="0" w:space="0" w:color="auto"/>
            <w:right w:val="none" w:sz="0" w:space="0" w:color="auto"/>
          </w:divBdr>
        </w:div>
        <w:div w:id="1094857580">
          <w:marLeft w:val="0"/>
          <w:marRight w:val="0"/>
          <w:marTop w:val="0"/>
          <w:marBottom w:val="0"/>
          <w:divBdr>
            <w:top w:val="none" w:sz="0" w:space="0" w:color="auto"/>
            <w:left w:val="none" w:sz="0" w:space="0" w:color="auto"/>
            <w:bottom w:val="none" w:sz="0" w:space="0" w:color="auto"/>
            <w:right w:val="none" w:sz="0" w:space="0" w:color="auto"/>
          </w:divBdr>
        </w:div>
        <w:div w:id="1094857581">
          <w:marLeft w:val="0"/>
          <w:marRight w:val="0"/>
          <w:marTop w:val="0"/>
          <w:marBottom w:val="0"/>
          <w:divBdr>
            <w:top w:val="none" w:sz="0" w:space="0" w:color="auto"/>
            <w:left w:val="none" w:sz="0" w:space="0" w:color="auto"/>
            <w:bottom w:val="none" w:sz="0" w:space="0" w:color="auto"/>
            <w:right w:val="none" w:sz="0" w:space="0" w:color="auto"/>
          </w:divBdr>
        </w:div>
        <w:div w:id="1094857582">
          <w:marLeft w:val="0"/>
          <w:marRight w:val="0"/>
          <w:marTop w:val="0"/>
          <w:marBottom w:val="0"/>
          <w:divBdr>
            <w:top w:val="none" w:sz="0" w:space="0" w:color="auto"/>
            <w:left w:val="none" w:sz="0" w:space="0" w:color="auto"/>
            <w:bottom w:val="none" w:sz="0" w:space="0" w:color="auto"/>
            <w:right w:val="none" w:sz="0" w:space="0" w:color="auto"/>
          </w:divBdr>
        </w:div>
        <w:div w:id="1094857583">
          <w:marLeft w:val="0"/>
          <w:marRight w:val="0"/>
          <w:marTop w:val="0"/>
          <w:marBottom w:val="0"/>
          <w:divBdr>
            <w:top w:val="none" w:sz="0" w:space="0" w:color="auto"/>
            <w:left w:val="none" w:sz="0" w:space="0" w:color="auto"/>
            <w:bottom w:val="none" w:sz="0" w:space="0" w:color="auto"/>
            <w:right w:val="none" w:sz="0" w:space="0" w:color="auto"/>
          </w:divBdr>
        </w:div>
        <w:div w:id="1094857584">
          <w:marLeft w:val="0"/>
          <w:marRight w:val="0"/>
          <w:marTop w:val="0"/>
          <w:marBottom w:val="0"/>
          <w:divBdr>
            <w:top w:val="none" w:sz="0" w:space="0" w:color="auto"/>
            <w:left w:val="none" w:sz="0" w:space="0" w:color="auto"/>
            <w:bottom w:val="none" w:sz="0" w:space="0" w:color="auto"/>
            <w:right w:val="none" w:sz="0" w:space="0" w:color="auto"/>
          </w:divBdr>
        </w:div>
        <w:div w:id="1094857585">
          <w:marLeft w:val="0"/>
          <w:marRight w:val="0"/>
          <w:marTop w:val="0"/>
          <w:marBottom w:val="0"/>
          <w:divBdr>
            <w:top w:val="none" w:sz="0" w:space="0" w:color="auto"/>
            <w:left w:val="none" w:sz="0" w:space="0" w:color="auto"/>
            <w:bottom w:val="none" w:sz="0" w:space="0" w:color="auto"/>
            <w:right w:val="none" w:sz="0" w:space="0" w:color="auto"/>
          </w:divBdr>
        </w:div>
        <w:div w:id="1094857587">
          <w:marLeft w:val="0"/>
          <w:marRight w:val="0"/>
          <w:marTop w:val="0"/>
          <w:marBottom w:val="0"/>
          <w:divBdr>
            <w:top w:val="none" w:sz="0" w:space="0" w:color="auto"/>
            <w:left w:val="none" w:sz="0" w:space="0" w:color="auto"/>
            <w:bottom w:val="none" w:sz="0" w:space="0" w:color="auto"/>
            <w:right w:val="none" w:sz="0" w:space="0" w:color="auto"/>
          </w:divBdr>
        </w:div>
        <w:div w:id="1094857588">
          <w:marLeft w:val="0"/>
          <w:marRight w:val="0"/>
          <w:marTop w:val="0"/>
          <w:marBottom w:val="0"/>
          <w:divBdr>
            <w:top w:val="none" w:sz="0" w:space="0" w:color="auto"/>
            <w:left w:val="none" w:sz="0" w:space="0" w:color="auto"/>
            <w:bottom w:val="none" w:sz="0" w:space="0" w:color="auto"/>
            <w:right w:val="none" w:sz="0" w:space="0" w:color="auto"/>
          </w:divBdr>
        </w:div>
        <w:div w:id="1094857589">
          <w:marLeft w:val="0"/>
          <w:marRight w:val="0"/>
          <w:marTop w:val="0"/>
          <w:marBottom w:val="0"/>
          <w:divBdr>
            <w:top w:val="none" w:sz="0" w:space="0" w:color="auto"/>
            <w:left w:val="none" w:sz="0" w:space="0" w:color="auto"/>
            <w:bottom w:val="none" w:sz="0" w:space="0" w:color="auto"/>
            <w:right w:val="none" w:sz="0" w:space="0" w:color="auto"/>
          </w:divBdr>
        </w:div>
        <w:div w:id="1094857590">
          <w:marLeft w:val="0"/>
          <w:marRight w:val="0"/>
          <w:marTop w:val="0"/>
          <w:marBottom w:val="0"/>
          <w:divBdr>
            <w:top w:val="none" w:sz="0" w:space="0" w:color="auto"/>
            <w:left w:val="none" w:sz="0" w:space="0" w:color="auto"/>
            <w:bottom w:val="none" w:sz="0" w:space="0" w:color="auto"/>
            <w:right w:val="none" w:sz="0" w:space="0" w:color="auto"/>
          </w:divBdr>
        </w:div>
        <w:div w:id="1094857593">
          <w:marLeft w:val="0"/>
          <w:marRight w:val="0"/>
          <w:marTop w:val="0"/>
          <w:marBottom w:val="0"/>
          <w:divBdr>
            <w:top w:val="none" w:sz="0" w:space="0" w:color="auto"/>
            <w:left w:val="none" w:sz="0" w:space="0" w:color="auto"/>
            <w:bottom w:val="none" w:sz="0" w:space="0" w:color="auto"/>
            <w:right w:val="none" w:sz="0" w:space="0" w:color="auto"/>
          </w:divBdr>
        </w:div>
        <w:div w:id="1094857595">
          <w:marLeft w:val="0"/>
          <w:marRight w:val="0"/>
          <w:marTop w:val="0"/>
          <w:marBottom w:val="0"/>
          <w:divBdr>
            <w:top w:val="none" w:sz="0" w:space="0" w:color="auto"/>
            <w:left w:val="none" w:sz="0" w:space="0" w:color="auto"/>
            <w:bottom w:val="none" w:sz="0" w:space="0" w:color="auto"/>
            <w:right w:val="none" w:sz="0" w:space="0" w:color="auto"/>
          </w:divBdr>
        </w:div>
        <w:div w:id="1094857596">
          <w:marLeft w:val="0"/>
          <w:marRight w:val="0"/>
          <w:marTop w:val="0"/>
          <w:marBottom w:val="0"/>
          <w:divBdr>
            <w:top w:val="none" w:sz="0" w:space="0" w:color="auto"/>
            <w:left w:val="none" w:sz="0" w:space="0" w:color="auto"/>
            <w:bottom w:val="none" w:sz="0" w:space="0" w:color="auto"/>
            <w:right w:val="none" w:sz="0" w:space="0" w:color="auto"/>
          </w:divBdr>
        </w:div>
        <w:div w:id="1094857597">
          <w:marLeft w:val="0"/>
          <w:marRight w:val="0"/>
          <w:marTop w:val="0"/>
          <w:marBottom w:val="0"/>
          <w:divBdr>
            <w:top w:val="none" w:sz="0" w:space="0" w:color="auto"/>
            <w:left w:val="none" w:sz="0" w:space="0" w:color="auto"/>
            <w:bottom w:val="none" w:sz="0" w:space="0" w:color="auto"/>
            <w:right w:val="none" w:sz="0" w:space="0" w:color="auto"/>
          </w:divBdr>
        </w:div>
        <w:div w:id="1094857598">
          <w:marLeft w:val="0"/>
          <w:marRight w:val="0"/>
          <w:marTop w:val="0"/>
          <w:marBottom w:val="0"/>
          <w:divBdr>
            <w:top w:val="none" w:sz="0" w:space="0" w:color="auto"/>
            <w:left w:val="none" w:sz="0" w:space="0" w:color="auto"/>
            <w:bottom w:val="none" w:sz="0" w:space="0" w:color="auto"/>
            <w:right w:val="none" w:sz="0" w:space="0" w:color="auto"/>
          </w:divBdr>
        </w:div>
        <w:div w:id="1094857599">
          <w:marLeft w:val="0"/>
          <w:marRight w:val="0"/>
          <w:marTop w:val="0"/>
          <w:marBottom w:val="0"/>
          <w:divBdr>
            <w:top w:val="none" w:sz="0" w:space="0" w:color="auto"/>
            <w:left w:val="none" w:sz="0" w:space="0" w:color="auto"/>
            <w:bottom w:val="none" w:sz="0" w:space="0" w:color="auto"/>
            <w:right w:val="none" w:sz="0" w:space="0" w:color="auto"/>
          </w:divBdr>
        </w:div>
        <w:div w:id="1094857602">
          <w:marLeft w:val="0"/>
          <w:marRight w:val="0"/>
          <w:marTop w:val="0"/>
          <w:marBottom w:val="0"/>
          <w:divBdr>
            <w:top w:val="none" w:sz="0" w:space="0" w:color="auto"/>
            <w:left w:val="none" w:sz="0" w:space="0" w:color="auto"/>
            <w:bottom w:val="none" w:sz="0" w:space="0" w:color="auto"/>
            <w:right w:val="none" w:sz="0" w:space="0" w:color="auto"/>
          </w:divBdr>
        </w:div>
        <w:div w:id="1094857603">
          <w:marLeft w:val="0"/>
          <w:marRight w:val="0"/>
          <w:marTop w:val="0"/>
          <w:marBottom w:val="0"/>
          <w:divBdr>
            <w:top w:val="none" w:sz="0" w:space="0" w:color="auto"/>
            <w:left w:val="none" w:sz="0" w:space="0" w:color="auto"/>
            <w:bottom w:val="none" w:sz="0" w:space="0" w:color="auto"/>
            <w:right w:val="none" w:sz="0" w:space="0" w:color="auto"/>
          </w:divBdr>
        </w:div>
        <w:div w:id="1094857604">
          <w:marLeft w:val="0"/>
          <w:marRight w:val="0"/>
          <w:marTop w:val="0"/>
          <w:marBottom w:val="0"/>
          <w:divBdr>
            <w:top w:val="none" w:sz="0" w:space="0" w:color="auto"/>
            <w:left w:val="none" w:sz="0" w:space="0" w:color="auto"/>
            <w:bottom w:val="none" w:sz="0" w:space="0" w:color="auto"/>
            <w:right w:val="none" w:sz="0" w:space="0" w:color="auto"/>
          </w:divBdr>
        </w:div>
        <w:div w:id="1094857605">
          <w:marLeft w:val="0"/>
          <w:marRight w:val="0"/>
          <w:marTop w:val="0"/>
          <w:marBottom w:val="0"/>
          <w:divBdr>
            <w:top w:val="none" w:sz="0" w:space="0" w:color="auto"/>
            <w:left w:val="none" w:sz="0" w:space="0" w:color="auto"/>
            <w:bottom w:val="none" w:sz="0" w:space="0" w:color="auto"/>
            <w:right w:val="none" w:sz="0" w:space="0" w:color="auto"/>
          </w:divBdr>
        </w:div>
        <w:div w:id="1094857606">
          <w:marLeft w:val="0"/>
          <w:marRight w:val="0"/>
          <w:marTop w:val="0"/>
          <w:marBottom w:val="0"/>
          <w:divBdr>
            <w:top w:val="none" w:sz="0" w:space="0" w:color="auto"/>
            <w:left w:val="none" w:sz="0" w:space="0" w:color="auto"/>
            <w:bottom w:val="none" w:sz="0" w:space="0" w:color="auto"/>
            <w:right w:val="none" w:sz="0" w:space="0" w:color="auto"/>
          </w:divBdr>
        </w:div>
        <w:div w:id="1094857608">
          <w:marLeft w:val="0"/>
          <w:marRight w:val="0"/>
          <w:marTop w:val="0"/>
          <w:marBottom w:val="0"/>
          <w:divBdr>
            <w:top w:val="none" w:sz="0" w:space="0" w:color="auto"/>
            <w:left w:val="none" w:sz="0" w:space="0" w:color="auto"/>
            <w:bottom w:val="none" w:sz="0" w:space="0" w:color="auto"/>
            <w:right w:val="none" w:sz="0" w:space="0" w:color="auto"/>
          </w:divBdr>
        </w:div>
        <w:div w:id="1094857609">
          <w:marLeft w:val="0"/>
          <w:marRight w:val="0"/>
          <w:marTop w:val="0"/>
          <w:marBottom w:val="0"/>
          <w:divBdr>
            <w:top w:val="none" w:sz="0" w:space="0" w:color="auto"/>
            <w:left w:val="none" w:sz="0" w:space="0" w:color="auto"/>
            <w:bottom w:val="none" w:sz="0" w:space="0" w:color="auto"/>
            <w:right w:val="none" w:sz="0" w:space="0" w:color="auto"/>
          </w:divBdr>
        </w:div>
        <w:div w:id="1094857610">
          <w:marLeft w:val="0"/>
          <w:marRight w:val="0"/>
          <w:marTop w:val="0"/>
          <w:marBottom w:val="0"/>
          <w:divBdr>
            <w:top w:val="none" w:sz="0" w:space="0" w:color="auto"/>
            <w:left w:val="none" w:sz="0" w:space="0" w:color="auto"/>
            <w:bottom w:val="none" w:sz="0" w:space="0" w:color="auto"/>
            <w:right w:val="none" w:sz="0" w:space="0" w:color="auto"/>
          </w:divBdr>
        </w:div>
        <w:div w:id="1094857611">
          <w:marLeft w:val="0"/>
          <w:marRight w:val="0"/>
          <w:marTop w:val="0"/>
          <w:marBottom w:val="0"/>
          <w:divBdr>
            <w:top w:val="none" w:sz="0" w:space="0" w:color="auto"/>
            <w:left w:val="none" w:sz="0" w:space="0" w:color="auto"/>
            <w:bottom w:val="none" w:sz="0" w:space="0" w:color="auto"/>
            <w:right w:val="none" w:sz="0" w:space="0" w:color="auto"/>
          </w:divBdr>
        </w:div>
        <w:div w:id="1094857614">
          <w:marLeft w:val="0"/>
          <w:marRight w:val="0"/>
          <w:marTop w:val="0"/>
          <w:marBottom w:val="0"/>
          <w:divBdr>
            <w:top w:val="none" w:sz="0" w:space="0" w:color="auto"/>
            <w:left w:val="none" w:sz="0" w:space="0" w:color="auto"/>
            <w:bottom w:val="none" w:sz="0" w:space="0" w:color="auto"/>
            <w:right w:val="none" w:sz="0" w:space="0" w:color="auto"/>
          </w:divBdr>
        </w:div>
        <w:div w:id="1094857615">
          <w:marLeft w:val="0"/>
          <w:marRight w:val="0"/>
          <w:marTop w:val="0"/>
          <w:marBottom w:val="0"/>
          <w:divBdr>
            <w:top w:val="none" w:sz="0" w:space="0" w:color="auto"/>
            <w:left w:val="none" w:sz="0" w:space="0" w:color="auto"/>
            <w:bottom w:val="none" w:sz="0" w:space="0" w:color="auto"/>
            <w:right w:val="none" w:sz="0" w:space="0" w:color="auto"/>
          </w:divBdr>
        </w:div>
        <w:div w:id="1094857617">
          <w:marLeft w:val="0"/>
          <w:marRight w:val="0"/>
          <w:marTop w:val="0"/>
          <w:marBottom w:val="0"/>
          <w:divBdr>
            <w:top w:val="none" w:sz="0" w:space="0" w:color="auto"/>
            <w:left w:val="none" w:sz="0" w:space="0" w:color="auto"/>
            <w:bottom w:val="none" w:sz="0" w:space="0" w:color="auto"/>
            <w:right w:val="none" w:sz="0" w:space="0" w:color="auto"/>
          </w:divBdr>
        </w:div>
        <w:div w:id="1094857618">
          <w:marLeft w:val="0"/>
          <w:marRight w:val="0"/>
          <w:marTop w:val="0"/>
          <w:marBottom w:val="0"/>
          <w:divBdr>
            <w:top w:val="none" w:sz="0" w:space="0" w:color="auto"/>
            <w:left w:val="none" w:sz="0" w:space="0" w:color="auto"/>
            <w:bottom w:val="none" w:sz="0" w:space="0" w:color="auto"/>
            <w:right w:val="none" w:sz="0" w:space="0" w:color="auto"/>
          </w:divBdr>
        </w:div>
        <w:div w:id="1094857620">
          <w:marLeft w:val="0"/>
          <w:marRight w:val="0"/>
          <w:marTop w:val="0"/>
          <w:marBottom w:val="0"/>
          <w:divBdr>
            <w:top w:val="none" w:sz="0" w:space="0" w:color="auto"/>
            <w:left w:val="none" w:sz="0" w:space="0" w:color="auto"/>
            <w:bottom w:val="none" w:sz="0" w:space="0" w:color="auto"/>
            <w:right w:val="none" w:sz="0" w:space="0" w:color="auto"/>
          </w:divBdr>
        </w:div>
        <w:div w:id="1094857622">
          <w:marLeft w:val="0"/>
          <w:marRight w:val="0"/>
          <w:marTop w:val="0"/>
          <w:marBottom w:val="0"/>
          <w:divBdr>
            <w:top w:val="none" w:sz="0" w:space="0" w:color="auto"/>
            <w:left w:val="none" w:sz="0" w:space="0" w:color="auto"/>
            <w:bottom w:val="none" w:sz="0" w:space="0" w:color="auto"/>
            <w:right w:val="none" w:sz="0" w:space="0" w:color="auto"/>
          </w:divBdr>
        </w:div>
        <w:div w:id="1094857623">
          <w:marLeft w:val="0"/>
          <w:marRight w:val="0"/>
          <w:marTop w:val="0"/>
          <w:marBottom w:val="0"/>
          <w:divBdr>
            <w:top w:val="none" w:sz="0" w:space="0" w:color="auto"/>
            <w:left w:val="none" w:sz="0" w:space="0" w:color="auto"/>
            <w:bottom w:val="none" w:sz="0" w:space="0" w:color="auto"/>
            <w:right w:val="none" w:sz="0" w:space="0" w:color="auto"/>
          </w:divBdr>
        </w:div>
        <w:div w:id="1094857624">
          <w:marLeft w:val="0"/>
          <w:marRight w:val="0"/>
          <w:marTop w:val="0"/>
          <w:marBottom w:val="0"/>
          <w:divBdr>
            <w:top w:val="none" w:sz="0" w:space="0" w:color="auto"/>
            <w:left w:val="none" w:sz="0" w:space="0" w:color="auto"/>
            <w:bottom w:val="none" w:sz="0" w:space="0" w:color="auto"/>
            <w:right w:val="none" w:sz="0" w:space="0" w:color="auto"/>
          </w:divBdr>
        </w:div>
        <w:div w:id="1094857626">
          <w:marLeft w:val="0"/>
          <w:marRight w:val="0"/>
          <w:marTop w:val="0"/>
          <w:marBottom w:val="0"/>
          <w:divBdr>
            <w:top w:val="none" w:sz="0" w:space="0" w:color="auto"/>
            <w:left w:val="none" w:sz="0" w:space="0" w:color="auto"/>
            <w:bottom w:val="none" w:sz="0" w:space="0" w:color="auto"/>
            <w:right w:val="none" w:sz="0" w:space="0" w:color="auto"/>
          </w:divBdr>
        </w:div>
        <w:div w:id="1094857627">
          <w:marLeft w:val="0"/>
          <w:marRight w:val="0"/>
          <w:marTop w:val="0"/>
          <w:marBottom w:val="0"/>
          <w:divBdr>
            <w:top w:val="none" w:sz="0" w:space="0" w:color="auto"/>
            <w:left w:val="none" w:sz="0" w:space="0" w:color="auto"/>
            <w:bottom w:val="none" w:sz="0" w:space="0" w:color="auto"/>
            <w:right w:val="none" w:sz="0" w:space="0" w:color="auto"/>
          </w:divBdr>
        </w:div>
        <w:div w:id="1094857628">
          <w:marLeft w:val="0"/>
          <w:marRight w:val="0"/>
          <w:marTop w:val="0"/>
          <w:marBottom w:val="0"/>
          <w:divBdr>
            <w:top w:val="none" w:sz="0" w:space="0" w:color="auto"/>
            <w:left w:val="none" w:sz="0" w:space="0" w:color="auto"/>
            <w:bottom w:val="none" w:sz="0" w:space="0" w:color="auto"/>
            <w:right w:val="none" w:sz="0" w:space="0" w:color="auto"/>
          </w:divBdr>
        </w:div>
        <w:div w:id="1094857629">
          <w:marLeft w:val="0"/>
          <w:marRight w:val="0"/>
          <w:marTop w:val="0"/>
          <w:marBottom w:val="0"/>
          <w:divBdr>
            <w:top w:val="none" w:sz="0" w:space="0" w:color="auto"/>
            <w:left w:val="none" w:sz="0" w:space="0" w:color="auto"/>
            <w:bottom w:val="none" w:sz="0" w:space="0" w:color="auto"/>
            <w:right w:val="none" w:sz="0" w:space="0" w:color="auto"/>
          </w:divBdr>
        </w:div>
        <w:div w:id="1094857630">
          <w:marLeft w:val="0"/>
          <w:marRight w:val="0"/>
          <w:marTop w:val="0"/>
          <w:marBottom w:val="0"/>
          <w:divBdr>
            <w:top w:val="none" w:sz="0" w:space="0" w:color="auto"/>
            <w:left w:val="none" w:sz="0" w:space="0" w:color="auto"/>
            <w:bottom w:val="none" w:sz="0" w:space="0" w:color="auto"/>
            <w:right w:val="none" w:sz="0" w:space="0" w:color="auto"/>
          </w:divBdr>
        </w:div>
        <w:div w:id="1094857631">
          <w:marLeft w:val="0"/>
          <w:marRight w:val="0"/>
          <w:marTop w:val="0"/>
          <w:marBottom w:val="0"/>
          <w:divBdr>
            <w:top w:val="none" w:sz="0" w:space="0" w:color="auto"/>
            <w:left w:val="none" w:sz="0" w:space="0" w:color="auto"/>
            <w:bottom w:val="none" w:sz="0" w:space="0" w:color="auto"/>
            <w:right w:val="none" w:sz="0" w:space="0" w:color="auto"/>
          </w:divBdr>
        </w:div>
        <w:div w:id="1094857633">
          <w:marLeft w:val="0"/>
          <w:marRight w:val="0"/>
          <w:marTop w:val="0"/>
          <w:marBottom w:val="0"/>
          <w:divBdr>
            <w:top w:val="none" w:sz="0" w:space="0" w:color="auto"/>
            <w:left w:val="none" w:sz="0" w:space="0" w:color="auto"/>
            <w:bottom w:val="none" w:sz="0" w:space="0" w:color="auto"/>
            <w:right w:val="none" w:sz="0" w:space="0" w:color="auto"/>
          </w:divBdr>
        </w:div>
        <w:div w:id="1094857635">
          <w:marLeft w:val="0"/>
          <w:marRight w:val="0"/>
          <w:marTop w:val="0"/>
          <w:marBottom w:val="0"/>
          <w:divBdr>
            <w:top w:val="none" w:sz="0" w:space="0" w:color="auto"/>
            <w:left w:val="none" w:sz="0" w:space="0" w:color="auto"/>
            <w:bottom w:val="none" w:sz="0" w:space="0" w:color="auto"/>
            <w:right w:val="none" w:sz="0" w:space="0" w:color="auto"/>
          </w:divBdr>
        </w:div>
        <w:div w:id="1094857637">
          <w:marLeft w:val="0"/>
          <w:marRight w:val="0"/>
          <w:marTop w:val="0"/>
          <w:marBottom w:val="0"/>
          <w:divBdr>
            <w:top w:val="none" w:sz="0" w:space="0" w:color="auto"/>
            <w:left w:val="none" w:sz="0" w:space="0" w:color="auto"/>
            <w:bottom w:val="none" w:sz="0" w:space="0" w:color="auto"/>
            <w:right w:val="none" w:sz="0" w:space="0" w:color="auto"/>
          </w:divBdr>
        </w:div>
        <w:div w:id="1094857638">
          <w:marLeft w:val="0"/>
          <w:marRight w:val="0"/>
          <w:marTop w:val="0"/>
          <w:marBottom w:val="0"/>
          <w:divBdr>
            <w:top w:val="none" w:sz="0" w:space="0" w:color="auto"/>
            <w:left w:val="none" w:sz="0" w:space="0" w:color="auto"/>
            <w:bottom w:val="none" w:sz="0" w:space="0" w:color="auto"/>
            <w:right w:val="none" w:sz="0" w:space="0" w:color="auto"/>
          </w:divBdr>
        </w:div>
        <w:div w:id="1094857639">
          <w:marLeft w:val="0"/>
          <w:marRight w:val="0"/>
          <w:marTop w:val="0"/>
          <w:marBottom w:val="0"/>
          <w:divBdr>
            <w:top w:val="none" w:sz="0" w:space="0" w:color="auto"/>
            <w:left w:val="none" w:sz="0" w:space="0" w:color="auto"/>
            <w:bottom w:val="none" w:sz="0" w:space="0" w:color="auto"/>
            <w:right w:val="none" w:sz="0" w:space="0" w:color="auto"/>
          </w:divBdr>
        </w:div>
        <w:div w:id="1094857642">
          <w:marLeft w:val="0"/>
          <w:marRight w:val="0"/>
          <w:marTop w:val="0"/>
          <w:marBottom w:val="0"/>
          <w:divBdr>
            <w:top w:val="none" w:sz="0" w:space="0" w:color="auto"/>
            <w:left w:val="none" w:sz="0" w:space="0" w:color="auto"/>
            <w:bottom w:val="none" w:sz="0" w:space="0" w:color="auto"/>
            <w:right w:val="none" w:sz="0" w:space="0" w:color="auto"/>
          </w:divBdr>
        </w:div>
        <w:div w:id="1094857643">
          <w:marLeft w:val="0"/>
          <w:marRight w:val="0"/>
          <w:marTop w:val="0"/>
          <w:marBottom w:val="0"/>
          <w:divBdr>
            <w:top w:val="none" w:sz="0" w:space="0" w:color="auto"/>
            <w:left w:val="none" w:sz="0" w:space="0" w:color="auto"/>
            <w:bottom w:val="none" w:sz="0" w:space="0" w:color="auto"/>
            <w:right w:val="none" w:sz="0" w:space="0" w:color="auto"/>
          </w:divBdr>
        </w:div>
        <w:div w:id="1094857645">
          <w:marLeft w:val="0"/>
          <w:marRight w:val="0"/>
          <w:marTop w:val="0"/>
          <w:marBottom w:val="0"/>
          <w:divBdr>
            <w:top w:val="none" w:sz="0" w:space="0" w:color="auto"/>
            <w:left w:val="none" w:sz="0" w:space="0" w:color="auto"/>
            <w:bottom w:val="none" w:sz="0" w:space="0" w:color="auto"/>
            <w:right w:val="none" w:sz="0" w:space="0" w:color="auto"/>
          </w:divBdr>
        </w:div>
        <w:div w:id="1094857647">
          <w:marLeft w:val="0"/>
          <w:marRight w:val="0"/>
          <w:marTop w:val="0"/>
          <w:marBottom w:val="0"/>
          <w:divBdr>
            <w:top w:val="none" w:sz="0" w:space="0" w:color="auto"/>
            <w:left w:val="none" w:sz="0" w:space="0" w:color="auto"/>
            <w:bottom w:val="none" w:sz="0" w:space="0" w:color="auto"/>
            <w:right w:val="none" w:sz="0" w:space="0" w:color="auto"/>
          </w:divBdr>
        </w:div>
        <w:div w:id="1094857649">
          <w:marLeft w:val="0"/>
          <w:marRight w:val="0"/>
          <w:marTop w:val="0"/>
          <w:marBottom w:val="0"/>
          <w:divBdr>
            <w:top w:val="none" w:sz="0" w:space="0" w:color="auto"/>
            <w:left w:val="none" w:sz="0" w:space="0" w:color="auto"/>
            <w:bottom w:val="none" w:sz="0" w:space="0" w:color="auto"/>
            <w:right w:val="none" w:sz="0" w:space="0" w:color="auto"/>
          </w:divBdr>
        </w:div>
        <w:div w:id="1094857651">
          <w:marLeft w:val="0"/>
          <w:marRight w:val="0"/>
          <w:marTop w:val="0"/>
          <w:marBottom w:val="0"/>
          <w:divBdr>
            <w:top w:val="none" w:sz="0" w:space="0" w:color="auto"/>
            <w:left w:val="none" w:sz="0" w:space="0" w:color="auto"/>
            <w:bottom w:val="none" w:sz="0" w:space="0" w:color="auto"/>
            <w:right w:val="none" w:sz="0" w:space="0" w:color="auto"/>
          </w:divBdr>
        </w:div>
        <w:div w:id="1094857653">
          <w:marLeft w:val="0"/>
          <w:marRight w:val="0"/>
          <w:marTop w:val="0"/>
          <w:marBottom w:val="0"/>
          <w:divBdr>
            <w:top w:val="none" w:sz="0" w:space="0" w:color="auto"/>
            <w:left w:val="none" w:sz="0" w:space="0" w:color="auto"/>
            <w:bottom w:val="none" w:sz="0" w:space="0" w:color="auto"/>
            <w:right w:val="none" w:sz="0" w:space="0" w:color="auto"/>
          </w:divBdr>
        </w:div>
        <w:div w:id="1094857654">
          <w:marLeft w:val="0"/>
          <w:marRight w:val="0"/>
          <w:marTop w:val="0"/>
          <w:marBottom w:val="0"/>
          <w:divBdr>
            <w:top w:val="none" w:sz="0" w:space="0" w:color="auto"/>
            <w:left w:val="none" w:sz="0" w:space="0" w:color="auto"/>
            <w:bottom w:val="none" w:sz="0" w:space="0" w:color="auto"/>
            <w:right w:val="none" w:sz="0" w:space="0" w:color="auto"/>
          </w:divBdr>
        </w:div>
        <w:div w:id="1094857655">
          <w:marLeft w:val="0"/>
          <w:marRight w:val="0"/>
          <w:marTop w:val="0"/>
          <w:marBottom w:val="0"/>
          <w:divBdr>
            <w:top w:val="none" w:sz="0" w:space="0" w:color="auto"/>
            <w:left w:val="none" w:sz="0" w:space="0" w:color="auto"/>
            <w:bottom w:val="none" w:sz="0" w:space="0" w:color="auto"/>
            <w:right w:val="none" w:sz="0" w:space="0" w:color="auto"/>
          </w:divBdr>
        </w:div>
        <w:div w:id="1094857656">
          <w:marLeft w:val="0"/>
          <w:marRight w:val="0"/>
          <w:marTop w:val="0"/>
          <w:marBottom w:val="0"/>
          <w:divBdr>
            <w:top w:val="none" w:sz="0" w:space="0" w:color="auto"/>
            <w:left w:val="none" w:sz="0" w:space="0" w:color="auto"/>
            <w:bottom w:val="none" w:sz="0" w:space="0" w:color="auto"/>
            <w:right w:val="none" w:sz="0" w:space="0" w:color="auto"/>
          </w:divBdr>
        </w:div>
        <w:div w:id="1094857657">
          <w:marLeft w:val="0"/>
          <w:marRight w:val="0"/>
          <w:marTop w:val="0"/>
          <w:marBottom w:val="0"/>
          <w:divBdr>
            <w:top w:val="none" w:sz="0" w:space="0" w:color="auto"/>
            <w:left w:val="none" w:sz="0" w:space="0" w:color="auto"/>
            <w:bottom w:val="none" w:sz="0" w:space="0" w:color="auto"/>
            <w:right w:val="none" w:sz="0" w:space="0" w:color="auto"/>
          </w:divBdr>
        </w:div>
        <w:div w:id="1094857658">
          <w:marLeft w:val="0"/>
          <w:marRight w:val="0"/>
          <w:marTop w:val="0"/>
          <w:marBottom w:val="0"/>
          <w:divBdr>
            <w:top w:val="none" w:sz="0" w:space="0" w:color="auto"/>
            <w:left w:val="none" w:sz="0" w:space="0" w:color="auto"/>
            <w:bottom w:val="none" w:sz="0" w:space="0" w:color="auto"/>
            <w:right w:val="none" w:sz="0" w:space="0" w:color="auto"/>
          </w:divBdr>
        </w:div>
        <w:div w:id="1094857662">
          <w:marLeft w:val="0"/>
          <w:marRight w:val="0"/>
          <w:marTop w:val="0"/>
          <w:marBottom w:val="0"/>
          <w:divBdr>
            <w:top w:val="none" w:sz="0" w:space="0" w:color="auto"/>
            <w:left w:val="none" w:sz="0" w:space="0" w:color="auto"/>
            <w:bottom w:val="none" w:sz="0" w:space="0" w:color="auto"/>
            <w:right w:val="none" w:sz="0" w:space="0" w:color="auto"/>
          </w:divBdr>
        </w:div>
        <w:div w:id="1094857664">
          <w:marLeft w:val="0"/>
          <w:marRight w:val="0"/>
          <w:marTop w:val="0"/>
          <w:marBottom w:val="0"/>
          <w:divBdr>
            <w:top w:val="none" w:sz="0" w:space="0" w:color="auto"/>
            <w:left w:val="none" w:sz="0" w:space="0" w:color="auto"/>
            <w:bottom w:val="none" w:sz="0" w:space="0" w:color="auto"/>
            <w:right w:val="none" w:sz="0" w:space="0" w:color="auto"/>
          </w:divBdr>
        </w:div>
        <w:div w:id="1094857665">
          <w:marLeft w:val="0"/>
          <w:marRight w:val="0"/>
          <w:marTop w:val="0"/>
          <w:marBottom w:val="0"/>
          <w:divBdr>
            <w:top w:val="none" w:sz="0" w:space="0" w:color="auto"/>
            <w:left w:val="none" w:sz="0" w:space="0" w:color="auto"/>
            <w:bottom w:val="none" w:sz="0" w:space="0" w:color="auto"/>
            <w:right w:val="none" w:sz="0" w:space="0" w:color="auto"/>
          </w:divBdr>
        </w:div>
        <w:div w:id="1094857668">
          <w:marLeft w:val="0"/>
          <w:marRight w:val="0"/>
          <w:marTop w:val="0"/>
          <w:marBottom w:val="0"/>
          <w:divBdr>
            <w:top w:val="none" w:sz="0" w:space="0" w:color="auto"/>
            <w:left w:val="none" w:sz="0" w:space="0" w:color="auto"/>
            <w:bottom w:val="none" w:sz="0" w:space="0" w:color="auto"/>
            <w:right w:val="none" w:sz="0" w:space="0" w:color="auto"/>
          </w:divBdr>
        </w:div>
        <w:div w:id="1094857672">
          <w:marLeft w:val="0"/>
          <w:marRight w:val="0"/>
          <w:marTop w:val="0"/>
          <w:marBottom w:val="0"/>
          <w:divBdr>
            <w:top w:val="none" w:sz="0" w:space="0" w:color="auto"/>
            <w:left w:val="none" w:sz="0" w:space="0" w:color="auto"/>
            <w:bottom w:val="none" w:sz="0" w:space="0" w:color="auto"/>
            <w:right w:val="none" w:sz="0" w:space="0" w:color="auto"/>
          </w:divBdr>
        </w:div>
        <w:div w:id="1094857673">
          <w:marLeft w:val="0"/>
          <w:marRight w:val="0"/>
          <w:marTop w:val="0"/>
          <w:marBottom w:val="0"/>
          <w:divBdr>
            <w:top w:val="none" w:sz="0" w:space="0" w:color="auto"/>
            <w:left w:val="none" w:sz="0" w:space="0" w:color="auto"/>
            <w:bottom w:val="none" w:sz="0" w:space="0" w:color="auto"/>
            <w:right w:val="none" w:sz="0" w:space="0" w:color="auto"/>
          </w:divBdr>
        </w:div>
        <w:div w:id="1094857674">
          <w:marLeft w:val="0"/>
          <w:marRight w:val="0"/>
          <w:marTop w:val="0"/>
          <w:marBottom w:val="0"/>
          <w:divBdr>
            <w:top w:val="none" w:sz="0" w:space="0" w:color="auto"/>
            <w:left w:val="none" w:sz="0" w:space="0" w:color="auto"/>
            <w:bottom w:val="none" w:sz="0" w:space="0" w:color="auto"/>
            <w:right w:val="none" w:sz="0" w:space="0" w:color="auto"/>
          </w:divBdr>
        </w:div>
        <w:div w:id="1094857675">
          <w:marLeft w:val="0"/>
          <w:marRight w:val="0"/>
          <w:marTop w:val="0"/>
          <w:marBottom w:val="0"/>
          <w:divBdr>
            <w:top w:val="none" w:sz="0" w:space="0" w:color="auto"/>
            <w:left w:val="none" w:sz="0" w:space="0" w:color="auto"/>
            <w:bottom w:val="none" w:sz="0" w:space="0" w:color="auto"/>
            <w:right w:val="none" w:sz="0" w:space="0" w:color="auto"/>
          </w:divBdr>
        </w:div>
        <w:div w:id="1094857676">
          <w:marLeft w:val="0"/>
          <w:marRight w:val="0"/>
          <w:marTop w:val="0"/>
          <w:marBottom w:val="0"/>
          <w:divBdr>
            <w:top w:val="none" w:sz="0" w:space="0" w:color="auto"/>
            <w:left w:val="none" w:sz="0" w:space="0" w:color="auto"/>
            <w:bottom w:val="none" w:sz="0" w:space="0" w:color="auto"/>
            <w:right w:val="none" w:sz="0" w:space="0" w:color="auto"/>
          </w:divBdr>
        </w:div>
        <w:div w:id="1094857677">
          <w:marLeft w:val="0"/>
          <w:marRight w:val="0"/>
          <w:marTop w:val="0"/>
          <w:marBottom w:val="0"/>
          <w:divBdr>
            <w:top w:val="none" w:sz="0" w:space="0" w:color="auto"/>
            <w:left w:val="none" w:sz="0" w:space="0" w:color="auto"/>
            <w:bottom w:val="none" w:sz="0" w:space="0" w:color="auto"/>
            <w:right w:val="none" w:sz="0" w:space="0" w:color="auto"/>
          </w:divBdr>
        </w:div>
        <w:div w:id="1094857681">
          <w:marLeft w:val="0"/>
          <w:marRight w:val="0"/>
          <w:marTop w:val="0"/>
          <w:marBottom w:val="0"/>
          <w:divBdr>
            <w:top w:val="none" w:sz="0" w:space="0" w:color="auto"/>
            <w:left w:val="none" w:sz="0" w:space="0" w:color="auto"/>
            <w:bottom w:val="none" w:sz="0" w:space="0" w:color="auto"/>
            <w:right w:val="none" w:sz="0" w:space="0" w:color="auto"/>
          </w:divBdr>
        </w:div>
        <w:div w:id="1094857682">
          <w:marLeft w:val="0"/>
          <w:marRight w:val="0"/>
          <w:marTop w:val="0"/>
          <w:marBottom w:val="0"/>
          <w:divBdr>
            <w:top w:val="none" w:sz="0" w:space="0" w:color="auto"/>
            <w:left w:val="none" w:sz="0" w:space="0" w:color="auto"/>
            <w:bottom w:val="none" w:sz="0" w:space="0" w:color="auto"/>
            <w:right w:val="none" w:sz="0" w:space="0" w:color="auto"/>
          </w:divBdr>
        </w:div>
        <w:div w:id="1094857683">
          <w:marLeft w:val="0"/>
          <w:marRight w:val="0"/>
          <w:marTop w:val="0"/>
          <w:marBottom w:val="0"/>
          <w:divBdr>
            <w:top w:val="none" w:sz="0" w:space="0" w:color="auto"/>
            <w:left w:val="none" w:sz="0" w:space="0" w:color="auto"/>
            <w:bottom w:val="none" w:sz="0" w:space="0" w:color="auto"/>
            <w:right w:val="none" w:sz="0" w:space="0" w:color="auto"/>
          </w:divBdr>
        </w:div>
        <w:div w:id="1094857684">
          <w:marLeft w:val="0"/>
          <w:marRight w:val="0"/>
          <w:marTop w:val="0"/>
          <w:marBottom w:val="0"/>
          <w:divBdr>
            <w:top w:val="none" w:sz="0" w:space="0" w:color="auto"/>
            <w:left w:val="none" w:sz="0" w:space="0" w:color="auto"/>
            <w:bottom w:val="none" w:sz="0" w:space="0" w:color="auto"/>
            <w:right w:val="none" w:sz="0" w:space="0" w:color="auto"/>
          </w:divBdr>
        </w:div>
        <w:div w:id="1094857685">
          <w:marLeft w:val="0"/>
          <w:marRight w:val="0"/>
          <w:marTop w:val="0"/>
          <w:marBottom w:val="0"/>
          <w:divBdr>
            <w:top w:val="none" w:sz="0" w:space="0" w:color="auto"/>
            <w:left w:val="none" w:sz="0" w:space="0" w:color="auto"/>
            <w:bottom w:val="none" w:sz="0" w:space="0" w:color="auto"/>
            <w:right w:val="none" w:sz="0" w:space="0" w:color="auto"/>
          </w:divBdr>
        </w:div>
        <w:div w:id="1094857686">
          <w:marLeft w:val="0"/>
          <w:marRight w:val="0"/>
          <w:marTop w:val="0"/>
          <w:marBottom w:val="0"/>
          <w:divBdr>
            <w:top w:val="none" w:sz="0" w:space="0" w:color="auto"/>
            <w:left w:val="none" w:sz="0" w:space="0" w:color="auto"/>
            <w:bottom w:val="none" w:sz="0" w:space="0" w:color="auto"/>
            <w:right w:val="none" w:sz="0" w:space="0" w:color="auto"/>
          </w:divBdr>
        </w:div>
      </w:divsChild>
    </w:div>
    <w:div w:id="1094857558">
      <w:marLeft w:val="0"/>
      <w:marRight w:val="0"/>
      <w:marTop w:val="0"/>
      <w:marBottom w:val="0"/>
      <w:divBdr>
        <w:top w:val="none" w:sz="0" w:space="0" w:color="auto"/>
        <w:left w:val="none" w:sz="0" w:space="0" w:color="auto"/>
        <w:bottom w:val="none" w:sz="0" w:space="0" w:color="auto"/>
        <w:right w:val="none" w:sz="0" w:space="0" w:color="auto"/>
      </w:divBdr>
    </w:div>
    <w:div w:id="1094857569">
      <w:marLeft w:val="0"/>
      <w:marRight w:val="0"/>
      <w:marTop w:val="0"/>
      <w:marBottom w:val="0"/>
      <w:divBdr>
        <w:top w:val="none" w:sz="0" w:space="0" w:color="auto"/>
        <w:left w:val="none" w:sz="0" w:space="0" w:color="auto"/>
        <w:bottom w:val="none" w:sz="0" w:space="0" w:color="auto"/>
        <w:right w:val="none" w:sz="0" w:space="0" w:color="auto"/>
      </w:divBdr>
      <w:divsChild>
        <w:div w:id="1094857429">
          <w:marLeft w:val="0"/>
          <w:marRight w:val="0"/>
          <w:marTop w:val="0"/>
          <w:marBottom w:val="0"/>
          <w:divBdr>
            <w:top w:val="none" w:sz="0" w:space="0" w:color="auto"/>
            <w:left w:val="none" w:sz="0" w:space="0" w:color="auto"/>
            <w:bottom w:val="none" w:sz="0" w:space="0" w:color="auto"/>
            <w:right w:val="none" w:sz="0" w:space="0" w:color="auto"/>
          </w:divBdr>
        </w:div>
        <w:div w:id="1094857454">
          <w:marLeft w:val="0"/>
          <w:marRight w:val="0"/>
          <w:marTop w:val="0"/>
          <w:marBottom w:val="0"/>
          <w:divBdr>
            <w:top w:val="none" w:sz="0" w:space="0" w:color="auto"/>
            <w:left w:val="none" w:sz="0" w:space="0" w:color="auto"/>
            <w:bottom w:val="none" w:sz="0" w:space="0" w:color="auto"/>
            <w:right w:val="none" w:sz="0" w:space="0" w:color="auto"/>
          </w:divBdr>
        </w:div>
        <w:div w:id="1094857469">
          <w:marLeft w:val="0"/>
          <w:marRight w:val="0"/>
          <w:marTop w:val="0"/>
          <w:marBottom w:val="0"/>
          <w:divBdr>
            <w:top w:val="none" w:sz="0" w:space="0" w:color="auto"/>
            <w:left w:val="none" w:sz="0" w:space="0" w:color="auto"/>
            <w:bottom w:val="none" w:sz="0" w:space="0" w:color="auto"/>
            <w:right w:val="none" w:sz="0" w:space="0" w:color="auto"/>
          </w:divBdr>
        </w:div>
        <w:div w:id="1094857496">
          <w:marLeft w:val="0"/>
          <w:marRight w:val="0"/>
          <w:marTop w:val="0"/>
          <w:marBottom w:val="0"/>
          <w:divBdr>
            <w:top w:val="none" w:sz="0" w:space="0" w:color="auto"/>
            <w:left w:val="none" w:sz="0" w:space="0" w:color="auto"/>
            <w:bottom w:val="none" w:sz="0" w:space="0" w:color="auto"/>
            <w:right w:val="none" w:sz="0" w:space="0" w:color="auto"/>
          </w:divBdr>
        </w:div>
        <w:div w:id="1094857498">
          <w:marLeft w:val="0"/>
          <w:marRight w:val="0"/>
          <w:marTop w:val="0"/>
          <w:marBottom w:val="0"/>
          <w:divBdr>
            <w:top w:val="none" w:sz="0" w:space="0" w:color="auto"/>
            <w:left w:val="none" w:sz="0" w:space="0" w:color="auto"/>
            <w:bottom w:val="none" w:sz="0" w:space="0" w:color="auto"/>
            <w:right w:val="none" w:sz="0" w:space="0" w:color="auto"/>
          </w:divBdr>
        </w:div>
        <w:div w:id="1094857509">
          <w:marLeft w:val="0"/>
          <w:marRight w:val="0"/>
          <w:marTop w:val="0"/>
          <w:marBottom w:val="0"/>
          <w:divBdr>
            <w:top w:val="none" w:sz="0" w:space="0" w:color="auto"/>
            <w:left w:val="none" w:sz="0" w:space="0" w:color="auto"/>
            <w:bottom w:val="none" w:sz="0" w:space="0" w:color="auto"/>
            <w:right w:val="none" w:sz="0" w:space="0" w:color="auto"/>
          </w:divBdr>
        </w:div>
        <w:div w:id="1094857511">
          <w:marLeft w:val="0"/>
          <w:marRight w:val="0"/>
          <w:marTop w:val="0"/>
          <w:marBottom w:val="0"/>
          <w:divBdr>
            <w:top w:val="none" w:sz="0" w:space="0" w:color="auto"/>
            <w:left w:val="none" w:sz="0" w:space="0" w:color="auto"/>
            <w:bottom w:val="none" w:sz="0" w:space="0" w:color="auto"/>
            <w:right w:val="none" w:sz="0" w:space="0" w:color="auto"/>
          </w:divBdr>
        </w:div>
        <w:div w:id="1094857529">
          <w:marLeft w:val="0"/>
          <w:marRight w:val="0"/>
          <w:marTop w:val="0"/>
          <w:marBottom w:val="0"/>
          <w:divBdr>
            <w:top w:val="none" w:sz="0" w:space="0" w:color="auto"/>
            <w:left w:val="none" w:sz="0" w:space="0" w:color="auto"/>
            <w:bottom w:val="none" w:sz="0" w:space="0" w:color="auto"/>
            <w:right w:val="none" w:sz="0" w:space="0" w:color="auto"/>
          </w:divBdr>
        </w:div>
        <w:div w:id="1094857541">
          <w:marLeft w:val="0"/>
          <w:marRight w:val="0"/>
          <w:marTop w:val="0"/>
          <w:marBottom w:val="0"/>
          <w:divBdr>
            <w:top w:val="none" w:sz="0" w:space="0" w:color="auto"/>
            <w:left w:val="none" w:sz="0" w:space="0" w:color="auto"/>
            <w:bottom w:val="none" w:sz="0" w:space="0" w:color="auto"/>
            <w:right w:val="none" w:sz="0" w:space="0" w:color="auto"/>
          </w:divBdr>
        </w:div>
        <w:div w:id="1094857542">
          <w:marLeft w:val="0"/>
          <w:marRight w:val="0"/>
          <w:marTop w:val="0"/>
          <w:marBottom w:val="0"/>
          <w:divBdr>
            <w:top w:val="none" w:sz="0" w:space="0" w:color="auto"/>
            <w:left w:val="none" w:sz="0" w:space="0" w:color="auto"/>
            <w:bottom w:val="none" w:sz="0" w:space="0" w:color="auto"/>
            <w:right w:val="none" w:sz="0" w:space="0" w:color="auto"/>
          </w:divBdr>
        </w:div>
        <w:div w:id="1094857543">
          <w:marLeft w:val="0"/>
          <w:marRight w:val="0"/>
          <w:marTop w:val="0"/>
          <w:marBottom w:val="0"/>
          <w:divBdr>
            <w:top w:val="none" w:sz="0" w:space="0" w:color="auto"/>
            <w:left w:val="none" w:sz="0" w:space="0" w:color="auto"/>
            <w:bottom w:val="none" w:sz="0" w:space="0" w:color="auto"/>
            <w:right w:val="none" w:sz="0" w:space="0" w:color="auto"/>
          </w:divBdr>
        </w:div>
        <w:div w:id="1094857607">
          <w:marLeft w:val="0"/>
          <w:marRight w:val="0"/>
          <w:marTop w:val="0"/>
          <w:marBottom w:val="0"/>
          <w:divBdr>
            <w:top w:val="none" w:sz="0" w:space="0" w:color="auto"/>
            <w:left w:val="none" w:sz="0" w:space="0" w:color="auto"/>
            <w:bottom w:val="none" w:sz="0" w:space="0" w:color="auto"/>
            <w:right w:val="none" w:sz="0" w:space="0" w:color="auto"/>
          </w:divBdr>
        </w:div>
        <w:div w:id="1094857632">
          <w:marLeft w:val="0"/>
          <w:marRight w:val="0"/>
          <w:marTop w:val="0"/>
          <w:marBottom w:val="0"/>
          <w:divBdr>
            <w:top w:val="none" w:sz="0" w:space="0" w:color="auto"/>
            <w:left w:val="none" w:sz="0" w:space="0" w:color="auto"/>
            <w:bottom w:val="none" w:sz="0" w:space="0" w:color="auto"/>
            <w:right w:val="none" w:sz="0" w:space="0" w:color="auto"/>
          </w:divBdr>
        </w:div>
        <w:div w:id="1094857679">
          <w:marLeft w:val="0"/>
          <w:marRight w:val="0"/>
          <w:marTop w:val="0"/>
          <w:marBottom w:val="0"/>
          <w:divBdr>
            <w:top w:val="none" w:sz="0" w:space="0" w:color="auto"/>
            <w:left w:val="none" w:sz="0" w:space="0" w:color="auto"/>
            <w:bottom w:val="none" w:sz="0" w:space="0" w:color="auto"/>
            <w:right w:val="none" w:sz="0" w:space="0" w:color="auto"/>
          </w:divBdr>
        </w:div>
      </w:divsChild>
    </w:div>
    <w:div w:id="1094857646">
      <w:marLeft w:val="0"/>
      <w:marRight w:val="0"/>
      <w:marTop w:val="0"/>
      <w:marBottom w:val="0"/>
      <w:divBdr>
        <w:top w:val="none" w:sz="0" w:space="0" w:color="auto"/>
        <w:left w:val="none" w:sz="0" w:space="0" w:color="auto"/>
        <w:bottom w:val="none" w:sz="0" w:space="0" w:color="auto"/>
        <w:right w:val="none" w:sz="0" w:space="0" w:color="auto"/>
      </w:divBdr>
    </w:div>
    <w:div w:id="1094857659">
      <w:marLeft w:val="0"/>
      <w:marRight w:val="0"/>
      <w:marTop w:val="0"/>
      <w:marBottom w:val="0"/>
      <w:divBdr>
        <w:top w:val="none" w:sz="0" w:space="0" w:color="auto"/>
        <w:left w:val="none" w:sz="0" w:space="0" w:color="auto"/>
        <w:bottom w:val="none" w:sz="0" w:space="0" w:color="auto"/>
        <w:right w:val="none" w:sz="0" w:space="0" w:color="auto"/>
      </w:divBdr>
      <w:divsChild>
        <w:div w:id="1094857410">
          <w:marLeft w:val="0"/>
          <w:marRight w:val="0"/>
          <w:marTop w:val="0"/>
          <w:marBottom w:val="0"/>
          <w:divBdr>
            <w:top w:val="none" w:sz="0" w:space="0" w:color="auto"/>
            <w:left w:val="none" w:sz="0" w:space="0" w:color="auto"/>
            <w:bottom w:val="none" w:sz="0" w:space="0" w:color="auto"/>
            <w:right w:val="none" w:sz="0" w:space="0" w:color="auto"/>
          </w:divBdr>
        </w:div>
        <w:div w:id="1094857411">
          <w:marLeft w:val="0"/>
          <w:marRight w:val="0"/>
          <w:marTop w:val="0"/>
          <w:marBottom w:val="0"/>
          <w:divBdr>
            <w:top w:val="none" w:sz="0" w:space="0" w:color="auto"/>
            <w:left w:val="none" w:sz="0" w:space="0" w:color="auto"/>
            <w:bottom w:val="none" w:sz="0" w:space="0" w:color="auto"/>
            <w:right w:val="none" w:sz="0" w:space="0" w:color="auto"/>
          </w:divBdr>
        </w:div>
        <w:div w:id="1094857412">
          <w:marLeft w:val="0"/>
          <w:marRight w:val="0"/>
          <w:marTop w:val="0"/>
          <w:marBottom w:val="0"/>
          <w:divBdr>
            <w:top w:val="none" w:sz="0" w:space="0" w:color="auto"/>
            <w:left w:val="none" w:sz="0" w:space="0" w:color="auto"/>
            <w:bottom w:val="none" w:sz="0" w:space="0" w:color="auto"/>
            <w:right w:val="none" w:sz="0" w:space="0" w:color="auto"/>
          </w:divBdr>
        </w:div>
        <w:div w:id="1094857414">
          <w:marLeft w:val="0"/>
          <w:marRight w:val="0"/>
          <w:marTop w:val="0"/>
          <w:marBottom w:val="0"/>
          <w:divBdr>
            <w:top w:val="none" w:sz="0" w:space="0" w:color="auto"/>
            <w:left w:val="none" w:sz="0" w:space="0" w:color="auto"/>
            <w:bottom w:val="none" w:sz="0" w:space="0" w:color="auto"/>
            <w:right w:val="none" w:sz="0" w:space="0" w:color="auto"/>
          </w:divBdr>
        </w:div>
        <w:div w:id="1094857420">
          <w:marLeft w:val="0"/>
          <w:marRight w:val="0"/>
          <w:marTop w:val="0"/>
          <w:marBottom w:val="0"/>
          <w:divBdr>
            <w:top w:val="none" w:sz="0" w:space="0" w:color="auto"/>
            <w:left w:val="none" w:sz="0" w:space="0" w:color="auto"/>
            <w:bottom w:val="none" w:sz="0" w:space="0" w:color="auto"/>
            <w:right w:val="none" w:sz="0" w:space="0" w:color="auto"/>
          </w:divBdr>
        </w:div>
        <w:div w:id="1094857421">
          <w:marLeft w:val="0"/>
          <w:marRight w:val="0"/>
          <w:marTop w:val="0"/>
          <w:marBottom w:val="0"/>
          <w:divBdr>
            <w:top w:val="none" w:sz="0" w:space="0" w:color="auto"/>
            <w:left w:val="none" w:sz="0" w:space="0" w:color="auto"/>
            <w:bottom w:val="none" w:sz="0" w:space="0" w:color="auto"/>
            <w:right w:val="none" w:sz="0" w:space="0" w:color="auto"/>
          </w:divBdr>
        </w:div>
        <w:div w:id="1094857422">
          <w:marLeft w:val="0"/>
          <w:marRight w:val="0"/>
          <w:marTop w:val="0"/>
          <w:marBottom w:val="0"/>
          <w:divBdr>
            <w:top w:val="none" w:sz="0" w:space="0" w:color="auto"/>
            <w:left w:val="none" w:sz="0" w:space="0" w:color="auto"/>
            <w:bottom w:val="none" w:sz="0" w:space="0" w:color="auto"/>
            <w:right w:val="none" w:sz="0" w:space="0" w:color="auto"/>
          </w:divBdr>
        </w:div>
        <w:div w:id="1094857425">
          <w:marLeft w:val="0"/>
          <w:marRight w:val="0"/>
          <w:marTop w:val="0"/>
          <w:marBottom w:val="0"/>
          <w:divBdr>
            <w:top w:val="none" w:sz="0" w:space="0" w:color="auto"/>
            <w:left w:val="none" w:sz="0" w:space="0" w:color="auto"/>
            <w:bottom w:val="none" w:sz="0" w:space="0" w:color="auto"/>
            <w:right w:val="none" w:sz="0" w:space="0" w:color="auto"/>
          </w:divBdr>
        </w:div>
        <w:div w:id="1094857426">
          <w:marLeft w:val="0"/>
          <w:marRight w:val="0"/>
          <w:marTop w:val="0"/>
          <w:marBottom w:val="0"/>
          <w:divBdr>
            <w:top w:val="none" w:sz="0" w:space="0" w:color="auto"/>
            <w:left w:val="none" w:sz="0" w:space="0" w:color="auto"/>
            <w:bottom w:val="none" w:sz="0" w:space="0" w:color="auto"/>
            <w:right w:val="none" w:sz="0" w:space="0" w:color="auto"/>
          </w:divBdr>
        </w:div>
        <w:div w:id="1094857430">
          <w:marLeft w:val="0"/>
          <w:marRight w:val="0"/>
          <w:marTop w:val="0"/>
          <w:marBottom w:val="0"/>
          <w:divBdr>
            <w:top w:val="none" w:sz="0" w:space="0" w:color="auto"/>
            <w:left w:val="none" w:sz="0" w:space="0" w:color="auto"/>
            <w:bottom w:val="none" w:sz="0" w:space="0" w:color="auto"/>
            <w:right w:val="none" w:sz="0" w:space="0" w:color="auto"/>
          </w:divBdr>
        </w:div>
        <w:div w:id="1094857431">
          <w:marLeft w:val="0"/>
          <w:marRight w:val="0"/>
          <w:marTop w:val="0"/>
          <w:marBottom w:val="0"/>
          <w:divBdr>
            <w:top w:val="none" w:sz="0" w:space="0" w:color="auto"/>
            <w:left w:val="none" w:sz="0" w:space="0" w:color="auto"/>
            <w:bottom w:val="none" w:sz="0" w:space="0" w:color="auto"/>
            <w:right w:val="none" w:sz="0" w:space="0" w:color="auto"/>
          </w:divBdr>
        </w:div>
        <w:div w:id="1094857434">
          <w:marLeft w:val="0"/>
          <w:marRight w:val="0"/>
          <w:marTop w:val="0"/>
          <w:marBottom w:val="0"/>
          <w:divBdr>
            <w:top w:val="none" w:sz="0" w:space="0" w:color="auto"/>
            <w:left w:val="none" w:sz="0" w:space="0" w:color="auto"/>
            <w:bottom w:val="none" w:sz="0" w:space="0" w:color="auto"/>
            <w:right w:val="none" w:sz="0" w:space="0" w:color="auto"/>
          </w:divBdr>
        </w:div>
        <w:div w:id="1094857446">
          <w:marLeft w:val="0"/>
          <w:marRight w:val="0"/>
          <w:marTop w:val="0"/>
          <w:marBottom w:val="0"/>
          <w:divBdr>
            <w:top w:val="none" w:sz="0" w:space="0" w:color="auto"/>
            <w:left w:val="none" w:sz="0" w:space="0" w:color="auto"/>
            <w:bottom w:val="none" w:sz="0" w:space="0" w:color="auto"/>
            <w:right w:val="none" w:sz="0" w:space="0" w:color="auto"/>
          </w:divBdr>
        </w:div>
        <w:div w:id="1094857465">
          <w:marLeft w:val="0"/>
          <w:marRight w:val="0"/>
          <w:marTop w:val="0"/>
          <w:marBottom w:val="0"/>
          <w:divBdr>
            <w:top w:val="none" w:sz="0" w:space="0" w:color="auto"/>
            <w:left w:val="none" w:sz="0" w:space="0" w:color="auto"/>
            <w:bottom w:val="none" w:sz="0" w:space="0" w:color="auto"/>
            <w:right w:val="none" w:sz="0" w:space="0" w:color="auto"/>
          </w:divBdr>
        </w:div>
        <w:div w:id="1094857471">
          <w:marLeft w:val="0"/>
          <w:marRight w:val="0"/>
          <w:marTop w:val="0"/>
          <w:marBottom w:val="0"/>
          <w:divBdr>
            <w:top w:val="none" w:sz="0" w:space="0" w:color="auto"/>
            <w:left w:val="none" w:sz="0" w:space="0" w:color="auto"/>
            <w:bottom w:val="none" w:sz="0" w:space="0" w:color="auto"/>
            <w:right w:val="none" w:sz="0" w:space="0" w:color="auto"/>
          </w:divBdr>
        </w:div>
        <w:div w:id="1094857473">
          <w:marLeft w:val="0"/>
          <w:marRight w:val="0"/>
          <w:marTop w:val="0"/>
          <w:marBottom w:val="0"/>
          <w:divBdr>
            <w:top w:val="none" w:sz="0" w:space="0" w:color="auto"/>
            <w:left w:val="none" w:sz="0" w:space="0" w:color="auto"/>
            <w:bottom w:val="none" w:sz="0" w:space="0" w:color="auto"/>
            <w:right w:val="none" w:sz="0" w:space="0" w:color="auto"/>
          </w:divBdr>
        </w:div>
        <w:div w:id="1094857477">
          <w:marLeft w:val="0"/>
          <w:marRight w:val="0"/>
          <w:marTop w:val="0"/>
          <w:marBottom w:val="0"/>
          <w:divBdr>
            <w:top w:val="none" w:sz="0" w:space="0" w:color="auto"/>
            <w:left w:val="none" w:sz="0" w:space="0" w:color="auto"/>
            <w:bottom w:val="none" w:sz="0" w:space="0" w:color="auto"/>
            <w:right w:val="none" w:sz="0" w:space="0" w:color="auto"/>
          </w:divBdr>
        </w:div>
        <w:div w:id="1094857483">
          <w:marLeft w:val="0"/>
          <w:marRight w:val="0"/>
          <w:marTop w:val="0"/>
          <w:marBottom w:val="0"/>
          <w:divBdr>
            <w:top w:val="none" w:sz="0" w:space="0" w:color="auto"/>
            <w:left w:val="none" w:sz="0" w:space="0" w:color="auto"/>
            <w:bottom w:val="none" w:sz="0" w:space="0" w:color="auto"/>
            <w:right w:val="none" w:sz="0" w:space="0" w:color="auto"/>
          </w:divBdr>
        </w:div>
        <w:div w:id="1094857486">
          <w:marLeft w:val="0"/>
          <w:marRight w:val="0"/>
          <w:marTop w:val="0"/>
          <w:marBottom w:val="0"/>
          <w:divBdr>
            <w:top w:val="none" w:sz="0" w:space="0" w:color="auto"/>
            <w:left w:val="none" w:sz="0" w:space="0" w:color="auto"/>
            <w:bottom w:val="none" w:sz="0" w:space="0" w:color="auto"/>
            <w:right w:val="none" w:sz="0" w:space="0" w:color="auto"/>
          </w:divBdr>
        </w:div>
        <w:div w:id="1094857487">
          <w:marLeft w:val="0"/>
          <w:marRight w:val="0"/>
          <w:marTop w:val="0"/>
          <w:marBottom w:val="0"/>
          <w:divBdr>
            <w:top w:val="none" w:sz="0" w:space="0" w:color="auto"/>
            <w:left w:val="none" w:sz="0" w:space="0" w:color="auto"/>
            <w:bottom w:val="none" w:sz="0" w:space="0" w:color="auto"/>
            <w:right w:val="none" w:sz="0" w:space="0" w:color="auto"/>
          </w:divBdr>
        </w:div>
        <w:div w:id="1094857488">
          <w:marLeft w:val="0"/>
          <w:marRight w:val="0"/>
          <w:marTop w:val="0"/>
          <w:marBottom w:val="0"/>
          <w:divBdr>
            <w:top w:val="none" w:sz="0" w:space="0" w:color="auto"/>
            <w:left w:val="none" w:sz="0" w:space="0" w:color="auto"/>
            <w:bottom w:val="none" w:sz="0" w:space="0" w:color="auto"/>
            <w:right w:val="none" w:sz="0" w:space="0" w:color="auto"/>
          </w:divBdr>
        </w:div>
        <w:div w:id="1094857489">
          <w:marLeft w:val="0"/>
          <w:marRight w:val="0"/>
          <w:marTop w:val="0"/>
          <w:marBottom w:val="0"/>
          <w:divBdr>
            <w:top w:val="none" w:sz="0" w:space="0" w:color="auto"/>
            <w:left w:val="none" w:sz="0" w:space="0" w:color="auto"/>
            <w:bottom w:val="none" w:sz="0" w:space="0" w:color="auto"/>
            <w:right w:val="none" w:sz="0" w:space="0" w:color="auto"/>
          </w:divBdr>
        </w:div>
        <w:div w:id="1094857491">
          <w:marLeft w:val="0"/>
          <w:marRight w:val="0"/>
          <w:marTop w:val="0"/>
          <w:marBottom w:val="0"/>
          <w:divBdr>
            <w:top w:val="none" w:sz="0" w:space="0" w:color="auto"/>
            <w:left w:val="none" w:sz="0" w:space="0" w:color="auto"/>
            <w:bottom w:val="none" w:sz="0" w:space="0" w:color="auto"/>
            <w:right w:val="none" w:sz="0" w:space="0" w:color="auto"/>
          </w:divBdr>
        </w:div>
        <w:div w:id="1094857493">
          <w:marLeft w:val="0"/>
          <w:marRight w:val="0"/>
          <w:marTop w:val="0"/>
          <w:marBottom w:val="0"/>
          <w:divBdr>
            <w:top w:val="none" w:sz="0" w:space="0" w:color="auto"/>
            <w:left w:val="none" w:sz="0" w:space="0" w:color="auto"/>
            <w:bottom w:val="none" w:sz="0" w:space="0" w:color="auto"/>
            <w:right w:val="none" w:sz="0" w:space="0" w:color="auto"/>
          </w:divBdr>
        </w:div>
        <w:div w:id="1094857502">
          <w:marLeft w:val="0"/>
          <w:marRight w:val="0"/>
          <w:marTop w:val="0"/>
          <w:marBottom w:val="0"/>
          <w:divBdr>
            <w:top w:val="none" w:sz="0" w:space="0" w:color="auto"/>
            <w:left w:val="none" w:sz="0" w:space="0" w:color="auto"/>
            <w:bottom w:val="none" w:sz="0" w:space="0" w:color="auto"/>
            <w:right w:val="none" w:sz="0" w:space="0" w:color="auto"/>
          </w:divBdr>
        </w:div>
        <w:div w:id="1094857513">
          <w:marLeft w:val="0"/>
          <w:marRight w:val="0"/>
          <w:marTop w:val="0"/>
          <w:marBottom w:val="0"/>
          <w:divBdr>
            <w:top w:val="none" w:sz="0" w:space="0" w:color="auto"/>
            <w:left w:val="none" w:sz="0" w:space="0" w:color="auto"/>
            <w:bottom w:val="none" w:sz="0" w:space="0" w:color="auto"/>
            <w:right w:val="none" w:sz="0" w:space="0" w:color="auto"/>
          </w:divBdr>
        </w:div>
        <w:div w:id="1094857514">
          <w:marLeft w:val="0"/>
          <w:marRight w:val="0"/>
          <w:marTop w:val="0"/>
          <w:marBottom w:val="0"/>
          <w:divBdr>
            <w:top w:val="none" w:sz="0" w:space="0" w:color="auto"/>
            <w:left w:val="none" w:sz="0" w:space="0" w:color="auto"/>
            <w:bottom w:val="none" w:sz="0" w:space="0" w:color="auto"/>
            <w:right w:val="none" w:sz="0" w:space="0" w:color="auto"/>
          </w:divBdr>
        </w:div>
        <w:div w:id="1094857522">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1094857530">
          <w:marLeft w:val="0"/>
          <w:marRight w:val="0"/>
          <w:marTop w:val="0"/>
          <w:marBottom w:val="0"/>
          <w:divBdr>
            <w:top w:val="none" w:sz="0" w:space="0" w:color="auto"/>
            <w:left w:val="none" w:sz="0" w:space="0" w:color="auto"/>
            <w:bottom w:val="none" w:sz="0" w:space="0" w:color="auto"/>
            <w:right w:val="none" w:sz="0" w:space="0" w:color="auto"/>
          </w:divBdr>
        </w:div>
        <w:div w:id="1094857531">
          <w:marLeft w:val="0"/>
          <w:marRight w:val="0"/>
          <w:marTop w:val="0"/>
          <w:marBottom w:val="0"/>
          <w:divBdr>
            <w:top w:val="none" w:sz="0" w:space="0" w:color="auto"/>
            <w:left w:val="none" w:sz="0" w:space="0" w:color="auto"/>
            <w:bottom w:val="none" w:sz="0" w:space="0" w:color="auto"/>
            <w:right w:val="none" w:sz="0" w:space="0" w:color="auto"/>
          </w:divBdr>
        </w:div>
        <w:div w:id="1094857533">
          <w:marLeft w:val="0"/>
          <w:marRight w:val="0"/>
          <w:marTop w:val="0"/>
          <w:marBottom w:val="0"/>
          <w:divBdr>
            <w:top w:val="none" w:sz="0" w:space="0" w:color="auto"/>
            <w:left w:val="none" w:sz="0" w:space="0" w:color="auto"/>
            <w:bottom w:val="none" w:sz="0" w:space="0" w:color="auto"/>
            <w:right w:val="none" w:sz="0" w:space="0" w:color="auto"/>
          </w:divBdr>
        </w:div>
        <w:div w:id="1094857535">
          <w:marLeft w:val="0"/>
          <w:marRight w:val="0"/>
          <w:marTop w:val="0"/>
          <w:marBottom w:val="0"/>
          <w:divBdr>
            <w:top w:val="none" w:sz="0" w:space="0" w:color="auto"/>
            <w:left w:val="none" w:sz="0" w:space="0" w:color="auto"/>
            <w:bottom w:val="none" w:sz="0" w:space="0" w:color="auto"/>
            <w:right w:val="none" w:sz="0" w:space="0" w:color="auto"/>
          </w:divBdr>
        </w:div>
        <w:div w:id="1094857537">
          <w:marLeft w:val="0"/>
          <w:marRight w:val="0"/>
          <w:marTop w:val="0"/>
          <w:marBottom w:val="0"/>
          <w:divBdr>
            <w:top w:val="none" w:sz="0" w:space="0" w:color="auto"/>
            <w:left w:val="none" w:sz="0" w:space="0" w:color="auto"/>
            <w:bottom w:val="none" w:sz="0" w:space="0" w:color="auto"/>
            <w:right w:val="none" w:sz="0" w:space="0" w:color="auto"/>
          </w:divBdr>
        </w:div>
        <w:div w:id="1094857552">
          <w:marLeft w:val="0"/>
          <w:marRight w:val="0"/>
          <w:marTop w:val="0"/>
          <w:marBottom w:val="0"/>
          <w:divBdr>
            <w:top w:val="none" w:sz="0" w:space="0" w:color="auto"/>
            <w:left w:val="none" w:sz="0" w:space="0" w:color="auto"/>
            <w:bottom w:val="none" w:sz="0" w:space="0" w:color="auto"/>
            <w:right w:val="none" w:sz="0" w:space="0" w:color="auto"/>
          </w:divBdr>
        </w:div>
        <w:div w:id="1094857553">
          <w:marLeft w:val="0"/>
          <w:marRight w:val="0"/>
          <w:marTop w:val="0"/>
          <w:marBottom w:val="0"/>
          <w:divBdr>
            <w:top w:val="none" w:sz="0" w:space="0" w:color="auto"/>
            <w:left w:val="none" w:sz="0" w:space="0" w:color="auto"/>
            <w:bottom w:val="none" w:sz="0" w:space="0" w:color="auto"/>
            <w:right w:val="none" w:sz="0" w:space="0" w:color="auto"/>
          </w:divBdr>
        </w:div>
        <w:div w:id="1094857556">
          <w:marLeft w:val="0"/>
          <w:marRight w:val="0"/>
          <w:marTop w:val="0"/>
          <w:marBottom w:val="0"/>
          <w:divBdr>
            <w:top w:val="none" w:sz="0" w:space="0" w:color="auto"/>
            <w:left w:val="none" w:sz="0" w:space="0" w:color="auto"/>
            <w:bottom w:val="none" w:sz="0" w:space="0" w:color="auto"/>
            <w:right w:val="none" w:sz="0" w:space="0" w:color="auto"/>
          </w:divBdr>
        </w:div>
        <w:div w:id="1094857559">
          <w:marLeft w:val="0"/>
          <w:marRight w:val="0"/>
          <w:marTop w:val="0"/>
          <w:marBottom w:val="0"/>
          <w:divBdr>
            <w:top w:val="none" w:sz="0" w:space="0" w:color="auto"/>
            <w:left w:val="none" w:sz="0" w:space="0" w:color="auto"/>
            <w:bottom w:val="none" w:sz="0" w:space="0" w:color="auto"/>
            <w:right w:val="none" w:sz="0" w:space="0" w:color="auto"/>
          </w:divBdr>
        </w:div>
        <w:div w:id="1094857560">
          <w:marLeft w:val="0"/>
          <w:marRight w:val="0"/>
          <w:marTop w:val="0"/>
          <w:marBottom w:val="0"/>
          <w:divBdr>
            <w:top w:val="none" w:sz="0" w:space="0" w:color="auto"/>
            <w:left w:val="none" w:sz="0" w:space="0" w:color="auto"/>
            <w:bottom w:val="none" w:sz="0" w:space="0" w:color="auto"/>
            <w:right w:val="none" w:sz="0" w:space="0" w:color="auto"/>
          </w:divBdr>
        </w:div>
        <w:div w:id="1094857561">
          <w:marLeft w:val="0"/>
          <w:marRight w:val="0"/>
          <w:marTop w:val="0"/>
          <w:marBottom w:val="0"/>
          <w:divBdr>
            <w:top w:val="none" w:sz="0" w:space="0" w:color="auto"/>
            <w:left w:val="none" w:sz="0" w:space="0" w:color="auto"/>
            <w:bottom w:val="none" w:sz="0" w:space="0" w:color="auto"/>
            <w:right w:val="none" w:sz="0" w:space="0" w:color="auto"/>
          </w:divBdr>
        </w:div>
        <w:div w:id="1094857562">
          <w:marLeft w:val="0"/>
          <w:marRight w:val="0"/>
          <w:marTop w:val="0"/>
          <w:marBottom w:val="0"/>
          <w:divBdr>
            <w:top w:val="none" w:sz="0" w:space="0" w:color="auto"/>
            <w:left w:val="none" w:sz="0" w:space="0" w:color="auto"/>
            <w:bottom w:val="none" w:sz="0" w:space="0" w:color="auto"/>
            <w:right w:val="none" w:sz="0" w:space="0" w:color="auto"/>
          </w:divBdr>
        </w:div>
        <w:div w:id="1094857565">
          <w:marLeft w:val="0"/>
          <w:marRight w:val="0"/>
          <w:marTop w:val="0"/>
          <w:marBottom w:val="0"/>
          <w:divBdr>
            <w:top w:val="none" w:sz="0" w:space="0" w:color="auto"/>
            <w:left w:val="none" w:sz="0" w:space="0" w:color="auto"/>
            <w:bottom w:val="none" w:sz="0" w:space="0" w:color="auto"/>
            <w:right w:val="none" w:sz="0" w:space="0" w:color="auto"/>
          </w:divBdr>
        </w:div>
        <w:div w:id="1094857571">
          <w:marLeft w:val="0"/>
          <w:marRight w:val="0"/>
          <w:marTop w:val="0"/>
          <w:marBottom w:val="0"/>
          <w:divBdr>
            <w:top w:val="none" w:sz="0" w:space="0" w:color="auto"/>
            <w:left w:val="none" w:sz="0" w:space="0" w:color="auto"/>
            <w:bottom w:val="none" w:sz="0" w:space="0" w:color="auto"/>
            <w:right w:val="none" w:sz="0" w:space="0" w:color="auto"/>
          </w:divBdr>
        </w:div>
        <w:div w:id="1094857576">
          <w:marLeft w:val="0"/>
          <w:marRight w:val="0"/>
          <w:marTop w:val="0"/>
          <w:marBottom w:val="0"/>
          <w:divBdr>
            <w:top w:val="none" w:sz="0" w:space="0" w:color="auto"/>
            <w:left w:val="none" w:sz="0" w:space="0" w:color="auto"/>
            <w:bottom w:val="none" w:sz="0" w:space="0" w:color="auto"/>
            <w:right w:val="none" w:sz="0" w:space="0" w:color="auto"/>
          </w:divBdr>
        </w:div>
        <w:div w:id="1094857579">
          <w:marLeft w:val="0"/>
          <w:marRight w:val="0"/>
          <w:marTop w:val="0"/>
          <w:marBottom w:val="0"/>
          <w:divBdr>
            <w:top w:val="none" w:sz="0" w:space="0" w:color="auto"/>
            <w:left w:val="none" w:sz="0" w:space="0" w:color="auto"/>
            <w:bottom w:val="none" w:sz="0" w:space="0" w:color="auto"/>
            <w:right w:val="none" w:sz="0" w:space="0" w:color="auto"/>
          </w:divBdr>
        </w:div>
        <w:div w:id="1094857586">
          <w:marLeft w:val="0"/>
          <w:marRight w:val="0"/>
          <w:marTop w:val="0"/>
          <w:marBottom w:val="0"/>
          <w:divBdr>
            <w:top w:val="none" w:sz="0" w:space="0" w:color="auto"/>
            <w:left w:val="none" w:sz="0" w:space="0" w:color="auto"/>
            <w:bottom w:val="none" w:sz="0" w:space="0" w:color="auto"/>
            <w:right w:val="none" w:sz="0" w:space="0" w:color="auto"/>
          </w:divBdr>
        </w:div>
        <w:div w:id="1094857591">
          <w:marLeft w:val="0"/>
          <w:marRight w:val="0"/>
          <w:marTop w:val="0"/>
          <w:marBottom w:val="0"/>
          <w:divBdr>
            <w:top w:val="none" w:sz="0" w:space="0" w:color="auto"/>
            <w:left w:val="none" w:sz="0" w:space="0" w:color="auto"/>
            <w:bottom w:val="none" w:sz="0" w:space="0" w:color="auto"/>
            <w:right w:val="none" w:sz="0" w:space="0" w:color="auto"/>
          </w:divBdr>
        </w:div>
        <w:div w:id="1094857592">
          <w:marLeft w:val="0"/>
          <w:marRight w:val="0"/>
          <w:marTop w:val="0"/>
          <w:marBottom w:val="0"/>
          <w:divBdr>
            <w:top w:val="none" w:sz="0" w:space="0" w:color="auto"/>
            <w:left w:val="none" w:sz="0" w:space="0" w:color="auto"/>
            <w:bottom w:val="none" w:sz="0" w:space="0" w:color="auto"/>
            <w:right w:val="none" w:sz="0" w:space="0" w:color="auto"/>
          </w:divBdr>
        </w:div>
        <w:div w:id="1094857594">
          <w:marLeft w:val="0"/>
          <w:marRight w:val="0"/>
          <w:marTop w:val="0"/>
          <w:marBottom w:val="0"/>
          <w:divBdr>
            <w:top w:val="none" w:sz="0" w:space="0" w:color="auto"/>
            <w:left w:val="none" w:sz="0" w:space="0" w:color="auto"/>
            <w:bottom w:val="none" w:sz="0" w:space="0" w:color="auto"/>
            <w:right w:val="none" w:sz="0" w:space="0" w:color="auto"/>
          </w:divBdr>
        </w:div>
        <w:div w:id="1094857600">
          <w:marLeft w:val="0"/>
          <w:marRight w:val="0"/>
          <w:marTop w:val="0"/>
          <w:marBottom w:val="0"/>
          <w:divBdr>
            <w:top w:val="none" w:sz="0" w:space="0" w:color="auto"/>
            <w:left w:val="none" w:sz="0" w:space="0" w:color="auto"/>
            <w:bottom w:val="none" w:sz="0" w:space="0" w:color="auto"/>
            <w:right w:val="none" w:sz="0" w:space="0" w:color="auto"/>
          </w:divBdr>
        </w:div>
        <w:div w:id="1094857601">
          <w:marLeft w:val="0"/>
          <w:marRight w:val="0"/>
          <w:marTop w:val="0"/>
          <w:marBottom w:val="0"/>
          <w:divBdr>
            <w:top w:val="none" w:sz="0" w:space="0" w:color="auto"/>
            <w:left w:val="none" w:sz="0" w:space="0" w:color="auto"/>
            <w:bottom w:val="none" w:sz="0" w:space="0" w:color="auto"/>
            <w:right w:val="none" w:sz="0" w:space="0" w:color="auto"/>
          </w:divBdr>
        </w:div>
        <w:div w:id="1094857612">
          <w:marLeft w:val="0"/>
          <w:marRight w:val="0"/>
          <w:marTop w:val="0"/>
          <w:marBottom w:val="0"/>
          <w:divBdr>
            <w:top w:val="none" w:sz="0" w:space="0" w:color="auto"/>
            <w:left w:val="none" w:sz="0" w:space="0" w:color="auto"/>
            <w:bottom w:val="none" w:sz="0" w:space="0" w:color="auto"/>
            <w:right w:val="none" w:sz="0" w:space="0" w:color="auto"/>
          </w:divBdr>
        </w:div>
        <w:div w:id="1094857613">
          <w:marLeft w:val="0"/>
          <w:marRight w:val="0"/>
          <w:marTop w:val="0"/>
          <w:marBottom w:val="0"/>
          <w:divBdr>
            <w:top w:val="none" w:sz="0" w:space="0" w:color="auto"/>
            <w:left w:val="none" w:sz="0" w:space="0" w:color="auto"/>
            <w:bottom w:val="none" w:sz="0" w:space="0" w:color="auto"/>
            <w:right w:val="none" w:sz="0" w:space="0" w:color="auto"/>
          </w:divBdr>
        </w:div>
        <w:div w:id="1094857616">
          <w:marLeft w:val="0"/>
          <w:marRight w:val="0"/>
          <w:marTop w:val="0"/>
          <w:marBottom w:val="0"/>
          <w:divBdr>
            <w:top w:val="none" w:sz="0" w:space="0" w:color="auto"/>
            <w:left w:val="none" w:sz="0" w:space="0" w:color="auto"/>
            <w:bottom w:val="none" w:sz="0" w:space="0" w:color="auto"/>
            <w:right w:val="none" w:sz="0" w:space="0" w:color="auto"/>
          </w:divBdr>
        </w:div>
        <w:div w:id="1094857619">
          <w:marLeft w:val="0"/>
          <w:marRight w:val="0"/>
          <w:marTop w:val="0"/>
          <w:marBottom w:val="0"/>
          <w:divBdr>
            <w:top w:val="none" w:sz="0" w:space="0" w:color="auto"/>
            <w:left w:val="none" w:sz="0" w:space="0" w:color="auto"/>
            <w:bottom w:val="none" w:sz="0" w:space="0" w:color="auto"/>
            <w:right w:val="none" w:sz="0" w:space="0" w:color="auto"/>
          </w:divBdr>
        </w:div>
        <w:div w:id="1094857621">
          <w:marLeft w:val="0"/>
          <w:marRight w:val="0"/>
          <w:marTop w:val="0"/>
          <w:marBottom w:val="0"/>
          <w:divBdr>
            <w:top w:val="none" w:sz="0" w:space="0" w:color="auto"/>
            <w:left w:val="none" w:sz="0" w:space="0" w:color="auto"/>
            <w:bottom w:val="none" w:sz="0" w:space="0" w:color="auto"/>
            <w:right w:val="none" w:sz="0" w:space="0" w:color="auto"/>
          </w:divBdr>
        </w:div>
        <w:div w:id="1094857625">
          <w:marLeft w:val="0"/>
          <w:marRight w:val="0"/>
          <w:marTop w:val="0"/>
          <w:marBottom w:val="0"/>
          <w:divBdr>
            <w:top w:val="none" w:sz="0" w:space="0" w:color="auto"/>
            <w:left w:val="none" w:sz="0" w:space="0" w:color="auto"/>
            <w:bottom w:val="none" w:sz="0" w:space="0" w:color="auto"/>
            <w:right w:val="none" w:sz="0" w:space="0" w:color="auto"/>
          </w:divBdr>
        </w:div>
        <w:div w:id="1094857634">
          <w:marLeft w:val="0"/>
          <w:marRight w:val="0"/>
          <w:marTop w:val="0"/>
          <w:marBottom w:val="0"/>
          <w:divBdr>
            <w:top w:val="none" w:sz="0" w:space="0" w:color="auto"/>
            <w:left w:val="none" w:sz="0" w:space="0" w:color="auto"/>
            <w:bottom w:val="none" w:sz="0" w:space="0" w:color="auto"/>
            <w:right w:val="none" w:sz="0" w:space="0" w:color="auto"/>
          </w:divBdr>
        </w:div>
        <w:div w:id="1094857636">
          <w:marLeft w:val="0"/>
          <w:marRight w:val="0"/>
          <w:marTop w:val="0"/>
          <w:marBottom w:val="0"/>
          <w:divBdr>
            <w:top w:val="none" w:sz="0" w:space="0" w:color="auto"/>
            <w:left w:val="none" w:sz="0" w:space="0" w:color="auto"/>
            <w:bottom w:val="none" w:sz="0" w:space="0" w:color="auto"/>
            <w:right w:val="none" w:sz="0" w:space="0" w:color="auto"/>
          </w:divBdr>
        </w:div>
        <w:div w:id="1094857640">
          <w:marLeft w:val="0"/>
          <w:marRight w:val="0"/>
          <w:marTop w:val="0"/>
          <w:marBottom w:val="0"/>
          <w:divBdr>
            <w:top w:val="none" w:sz="0" w:space="0" w:color="auto"/>
            <w:left w:val="none" w:sz="0" w:space="0" w:color="auto"/>
            <w:bottom w:val="none" w:sz="0" w:space="0" w:color="auto"/>
            <w:right w:val="none" w:sz="0" w:space="0" w:color="auto"/>
          </w:divBdr>
        </w:div>
        <w:div w:id="1094857641">
          <w:marLeft w:val="0"/>
          <w:marRight w:val="0"/>
          <w:marTop w:val="0"/>
          <w:marBottom w:val="0"/>
          <w:divBdr>
            <w:top w:val="none" w:sz="0" w:space="0" w:color="auto"/>
            <w:left w:val="none" w:sz="0" w:space="0" w:color="auto"/>
            <w:bottom w:val="none" w:sz="0" w:space="0" w:color="auto"/>
            <w:right w:val="none" w:sz="0" w:space="0" w:color="auto"/>
          </w:divBdr>
        </w:div>
        <w:div w:id="1094857644">
          <w:marLeft w:val="0"/>
          <w:marRight w:val="0"/>
          <w:marTop w:val="0"/>
          <w:marBottom w:val="0"/>
          <w:divBdr>
            <w:top w:val="none" w:sz="0" w:space="0" w:color="auto"/>
            <w:left w:val="none" w:sz="0" w:space="0" w:color="auto"/>
            <w:bottom w:val="none" w:sz="0" w:space="0" w:color="auto"/>
            <w:right w:val="none" w:sz="0" w:space="0" w:color="auto"/>
          </w:divBdr>
        </w:div>
        <w:div w:id="1094857648">
          <w:marLeft w:val="0"/>
          <w:marRight w:val="0"/>
          <w:marTop w:val="0"/>
          <w:marBottom w:val="0"/>
          <w:divBdr>
            <w:top w:val="none" w:sz="0" w:space="0" w:color="auto"/>
            <w:left w:val="none" w:sz="0" w:space="0" w:color="auto"/>
            <w:bottom w:val="none" w:sz="0" w:space="0" w:color="auto"/>
            <w:right w:val="none" w:sz="0" w:space="0" w:color="auto"/>
          </w:divBdr>
        </w:div>
        <w:div w:id="1094857650">
          <w:marLeft w:val="0"/>
          <w:marRight w:val="0"/>
          <w:marTop w:val="0"/>
          <w:marBottom w:val="0"/>
          <w:divBdr>
            <w:top w:val="none" w:sz="0" w:space="0" w:color="auto"/>
            <w:left w:val="none" w:sz="0" w:space="0" w:color="auto"/>
            <w:bottom w:val="none" w:sz="0" w:space="0" w:color="auto"/>
            <w:right w:val="none" w:sz="0" w:space="0" w:color="auto"/>
          </w:divBdr>
        </w:div>
        <w:div w:id="1094857652">
          <w:marLeft w:val="0"/>
          <w:marRight w:val="0"/>
          <w:marTop w:val="0"/>
          <w:marBottom w:val="0"/>
          <w:divBdr>
            <w:top w:val="none" w:sz="0" w:space="0" w:color="auto"/>
            <w:left w:val="none" w:sz="0" w:space="0" w:color="auto"/>
            <w:bottom w:val="none" w:sz="0" w:space="0" w:color="auto"/>
            <w:right w:val="none" w:sz="0" w:space="0" w:color="auto"/>
          </w:divBdr>
        </w:div>
        <w:div w:id="1094857660">
          <w:marLeft w:val="0"/>
          <w:marRight w:val="0"/>
          <w:marTop w:val="0"/>
          <w:marBottom w:val="0"/>
          <w:divBdr>
            <w:top w:val="none" w:sz="0" w:space="0" w:color="auto"/>
            <w:left w:val="none" w:sz="0" w:space="0" w:color="auto"/>
            <w:bottom w:val="none" w:sz="0" w:space="0" w:color="auto"/>
            <w:right w:val="none" w:sz="0" w:space="0" w:color="auto"/>
          </w:divBdr>
        </w:div>
        <w:div w:id="1094857661">
          <w:marLeft w:val="0"/>
          <w:marRight w:val="0"/>
          <w:marTop w:val="0"/>
          <w:marBottom w:val="0"/>
          <w:divBdr>
            <w:top w:val="none" w:sz="0" w:space="0" w:color="auto"/>
            <w:left w:val="none" w:sz="0" w:space="0" w:color="auto"/>
            <w:bottom w:val="none" w:sz="0" w:space="0" w:color="auto"/>
            <w:right w:val="none" w:sz="0" w:space="0" w:color="auto"/>
          </w:divBdr>
        </w:div>
        <w:div w:id="1094857663">
          <w:marLeft w:val="0"/>
          <w:marRight w:val="0"/>
          <w:marTop w:val="0"/>
          <w:marBottom w:val="0"/>
          <w:divBdr>
            <w:top w:val="none" w:sz="0" w:space="0" w:color="auto"/>
            <w:left w:val="none" w:sz="0" w:space="0" w:color="auto"/>
            <w:bottom w:val="none" w:sz="0" w:space="0" w:color="auto"/>
            <w:right w:val="none" w:sz="0" w:space="0" w:color="auto"/>
          </w:divBdr>
        </w:div>
        <w:div w:id="1094857667">
          <w:marLeft w:val="0"/>
          <w:marRight w:val="0"/>
          <w:marTop w:val="0"/>
          <w:marBottom w:val="0"/>
          <w:divBdr>
            <w:top w:val="none" w:sz="0" w:space="0" w:color="auto"/>
            <w:left w:val="none" w:sz="0" w:space="0" w:color="auto"/>
            <w:bottom w:val="none" w:sz="0" w:space="0" w:color="auto"/>
            <w:right w:val="none" w:sz="0" w:space="0" w:color="auto"/>
          </w:divBdr>
        </w:div>
        <w:div w:id="1094857669">
          <w:marLeft w:val="0"/>
          <w:marRight w:val="0"/>
          <w:marTop w:val="0"/>
          <w:marBottom w:val="0"/>
          <w:divBdr>
            <w:top w:val="none" w:sz="0" w:space="0" w:color="auto"/>
            <w:left w:val="none" w:sz="0" w:space="0" w:color="auto"/>
            <w:bottom w:val="none" w:sz="0" w:space="0" w:color="auto"/>
            <w:right w:val="none" w:sz="0" w:space="0" w:color="auto"/>
          </w:divBdr>
        </w:div>
        <w:div w:id="1094857670">
          <w:marLeft w:val="0"/>
          <w:marRight w:val="0"/>
          <w:marTop w:val="0"/>
          <w:marBottom w:val="0"/>
          <w:divBdr>
            <w:top w:val="none" w:sz="0" w:space="0" w:color="auto"/>
            <w:left w:val="none" w:sz="0" w:space="0" w:color="auto"/>
            <w:bottom w:val="none" w:sz="0" w:space="0" w:color="auto"/>
            <w:right w:val="none" w:sz="0" w:space="0" w:color="auto"/>
          </w:divBdr>
        </w:div>
        <w:div w:id="1094857671">
          <w:marLeft w:val="0"/>
          <w:marRight w:val="0"/>
          <w:marTop w:val="0"/>
          <w:marBottom w:val="0"/>
          <w:divBdr>
            <w:top w:val="none" w:sz="0" w:space="0" w:color="auto"/>
            <w:left w:val="none" w:sz="0" w:space="0" w:color="auto"/>
            <w:bottom w:val="none" w:sz="0" w:space="0" w:color="auto"/>
            <w:right w:val="none" w:sz="0" w:space="0" w:color="auto"/>
          </w:divBdr>
        </w:div>
        <w:div w:id="1094857678">
          <w:marLeft w:val="0"/>
          <w:marRight w:val="0"/>
          <w:marTop w:val="0"/>
          <w:marBottom w:val="0"/>
          <w:divBdr>
            <w:top w:val="none" w:sz="0" w:space="0" w:color="auto"/>
            <w:left w:val="none" w:sz="0" w:space="0" w:color="auto"/>
            <w:bottom w:val="none" w:sz="0" w:space="0" w:color="auto"/>
            <w:right w:val="none" w:sz="0" w:space="0" w:color="auto"/>
          </w:divBdr>
        </w:div>
        <w:div w:id="1094857680">
          <w:marLeft w:val="0"/>
          <w:marRight w:val="0"/>
          <w:marTop w:val="0"/>
          <w:marBottom w:val="0"/>
          <w:divBdr>
            <w:top w:val="none" w:sz="0" w:space="0" w:color="auto"/>
            <w:left w:val="none" w:sz="0" w:space="0" w:color="auto"/>
            <w:bottom w:val="none" w:sz="0" w:space="0" w:color="auto"/>
            <w:right w:val="none" w:sz="0" w:space="0" w:color="auto"/>
          </w:divBdr>
        </w:div>
      </w:divsChild>
    </w:div>
    <w:div w:id="109485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docs.cntd.ru/document/90230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68</Pages>
  <Words>23358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Исянгуловский сельсовет муниципального района Зианчуринский район Республики Башкортостан</dc:title>
  <dc:subject/>
  <dc:creator>Бадер Марина Евгеньевна</dc:creator>
  <cp:keywords/>
  <dc:description/>
  <cp:lastModifiedBy>Гульнур</cp:lastModifiedBy>
  <cp:revision>6</cp:revision>
  <cp:lastPrinted>2019-12-13T03:53:00Z</cp:lastPrinted>
  <dcterms:created xsi:type="dcterms:W3CDTF">2019-12-09T04:34:00Z</dcterms:created>
  <dcterms:modified xsi:type="dcterms:W3CDTF">2019-12-13T12:30:00Z</dcterms:modified>
</cp:coreProperties>
</file>